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50967" w:rsidR="00792158" w:rsidRDefault="008C13E7" w14:paraId="3BB55378" w14:textId="77777777">
      <w:pPr>
        <w:pStyle w:val="Piedepgina"/>
        <w:tabs>
          <w:tab w:val="clear" w:pos="4419"/>
          <w:tab w:val="clear" w:pos="8838"/>
          <w:tab w:val="left" w:pos="4440"/>
          <w:tab w:val="left" w:pos="4890"/>
        </w:tabs>
        <w:rPr>
          <w:rFonts w:ascii="Verdana" w:hAnsi="Verdana"/>
          <w:sz w:val="16"/>
          <w:szCs w:val="16"/>
        </w:rPr>
      </w:pPr>
      <w:r w:rsidRPr="00C50967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A983EE" wp14:editId="3F0DF4C9">
                <wp:simplePos x="0" y="0"/>
                <wp:positionH relativeFrom="column">
                  <wp:posOffset>4819650</wp:posOffset>
                </wp:positionH>
                <wp:positionV relativeFrom="paragraph">
                  <wp:posOffset>-203835</wp:posOffset>
                </wp:positionV>
                <wp:extent cx="1485900" cy="342900"/>
                <wp:effectExtent l="0" t="0" r="19050" b="1905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B2" w:rsidP="001D4E62" w:rsidRDefault="000703F2" w14:paraId="4D7B8217" w14:textId="77777777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>Años Superiores</w:t>
                            </w:r>
                            <w:r w:rsidR="009B0BB2"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 xml:space="preserve"> BFS</w:t>
                            </w:r>
                          </w:p>
                          <w:p w:rsidRPr="009A3D5C" w:rsidR="00C41634" w:rsidP="001D4E62" w:rsidRDefault="00C41634" w14:paraId="0ED49772" w14:textId="24445E71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>RENOVACION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A983EE">
                <v:stroke joinstyle="miter"/>
                <v:path gradientshapeok="t" o:connecttype="rect"/>
              </v:shapetype>
              <v:shape id="Text Box 39" style="position:absolute;margin-left:379.5pt;margin-top:-16.0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">
                <v:textbox>
                  <w:txbxContent>
                    <w:p w:rsidR="009B0BB2" w:rsidP="001D4E62" w:rsidRDefault="000703F2" w14:paraId="4D7B8217" w14:textId="77777777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>Años Superiores</w:t>
                      </w:r>
                      <w:r w:rsidR="009B0BB2"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 xml:space="preserve"> BFS</w:t>
                      </w:r>
                    </w:p>
                    <w:p w:rsidRPr="009A3D5C" w:rsidR="00C41634" w:rsidP="001D4E62" w:rsidRDefault="00C41634" w14:paraId="0ED49772" w14:textId="24445E71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>RENOVACION</w:t>
                      </w:r>
                    </w:p>
                  </w:txbxContent>
                </v:textbox>
              </v:shape>
            </w:pict>
          </mc:Fallback>
        </mc:AlternateContent>
      </w:r>
    </w:p>
    <w:p w:rsidRPr="00C50967" w:rsidR="00DA11D8" w:rsidP="004D0401" w:rsidRDefault="00DA11D8" w14:paraId="672A6659" w14:textId="77777777">
      <w:pPr>
        <w:tabs>
          <w:tab w:val="left" w:pos="4440"/>
          <w:tab w:val="left" w:pos="489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Pr="00C50967" w:rsidR="00DA11D8" w:rsidP="00DA11D8" w:rsidRDefault="00792158" w14:paraId="5418D922" w14:textId="1CB7E347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 w:rsidRPr="00C50967">
        <w:rPr>
          <w:rFonts w:ascii="Verdana" w:hAnsi="Verdana"/>
          <w:sz w:val="20"/>
        </w:rPr>
        <w:tab/>
      </w:r>
      <w:r w:rsidRPr="00C50967" w:rsidR="008746AC">
        <w:rPr>
          <w:rFonts w:ascii="Verdana" w:hAnsi="Verdana"/>
          <w:sz w:val="16"/>
          <w:szCs w:val="16"/>
        </w:rPr>
        <w:t>Carrera</w:t>
      </w:r>
      <w:r w:rsidR="008746AC">
        <w:rPr>
          <w:rFonts w:ascii="Verdana" w:hAnsi="Verdana"/>
          <w:sz w:val="16"/>
          <w:szCs w:val="16"/>
        </w:rPr>
        <w:t xml:space="preserve">: </w:t>
      </w:r>
      <w:r w:rsidRPr="00C50967" w:rsidR="008746AC">
        <w:rPr>
          <w:rFonts w:ascii="Verdana" w:hAnsi="Verdana"/>
          <w:sz w:val="16"/>
          <w:szCs w:val="16"/>
        </w:rPr>
        <w:t>…</w:t>
      </w:r>
      <w:r w:rsidRPr="00C50967" w:rsidR="00DA11D8">
        <w:rPr>
          <w:rFonts w:ascii="Verdana" w:hAnsi="Verdana"/>
          <w:sz w:val="16"/>
          <w:szCs w:val="16"/>
        </w:rPr>
        <w:t>...................................................</w:t>
      </w:r>
    </w:p>
    <w:p w:rsidRPr="00C50967" w:rsidR="00DA11D8" w:rsidP="00DA11D8" w:rsidRDefault="00DA11D8" w14:paraId="56A34DC2" w14:textId="1A51CFF1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C50967">
        <w:rPr>
          <w:rFonts w:ascii="Verdana" w:hAnsi="Verdana"/>
          <w:sz w:val="16"/>
          <w:szCs w:val="16"/>
        </w:rPr>
        <w:t xml:space="preserve">Año a </w:t>
      </w:r>
      <w:r w:rsidRPr="00C50967" w:rsidR="008746AC">
        <w:rPr>
          <w:rFonts w:ascii="Verdana" w:hAnsi="Verdana"/>
          <w:sz w:val="16"/>
          <w:szCs w:val="16"/>
        </w:rPr>
        <w:t>cursar: .....................</w:t>
      </w:r>
      <w:r w:rsidRPr="00C50967">
        <w:rPr>
          <w:rFonts w:ascii="Verdana" w:hAnsi="Verdana"/>
          <w:sz w:val="16"/>
          <w:szCs w:val="16"/>
        </w:rPr>
        <w:t xml:space="preserve"> Turno: .......................</w:t>
      </w:r>
    </w:p>
    <w:p w:rsidRPr="00C50967" w:rsidR="00DA11D8" w:rsidP="00DA11D8" w:rsidRDefault="00DA11D8" w14:paraId="4CE2BF28" w14:textId="77777777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C50967">
        <w:rPr>
          <w:rFonts w:ascii="Verdana" w:hAnsi="Verdana"/>
          <w:sz w:val="16"/>
          <w:szCs w:val="16"/>
        </w:rPr>
        <w:t>Legajo: .......................</w:t>
      </w:r>
    </w:p>
    <w:p w:rsidRPr="00C50967" w:rsidR="00DA11D8" w:rsidP="00DA11D8" w:rsidRDefault="008746AC" w14:paraId="07A5B5E2" w14:textId="7DDE9987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r w:rsidRPr="00C50967">
        <w:rPr>
          <w:rFonts w:ascii="Verdana" w:hAnsi="Verdana"/>
          <w:sz w:val="16"/>
          <w:szCs w:val="16"/>
        </w:rPr>
        <w:t>N.º</w:t>
      </w:r>
      <w:r w:rsidRPr="00C50967" w:rsidR="00DA11D8">
        <w:rPr>
          <w:rFonts w:ascii="Verdana" w:hAnsi="Verdana"/>
          <w:sz w:val="16"/>
          <w:szCs w:val="16"/>
        </w:rPr>
        <w:t xml:space="preserve"> de trámite: .......................</w:t>
      </w:r>
    </w:p>
    <w:p w:rsidRPr="00C50967" w:rsidR="001D4E62" w:rsidP="00DA11D8" w:rsidRDefault="009B0BB2" w14:paraId="309AA0B6" w14:textId="775047B8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r w:rsidRPr="78B1B2DB">
        <w:rPr>
          <w:rFonts w:ascii="Verdana" w:hAnsi="Verdana"/>
          <w:sz w:val="16"/>
          <w:szCs w:val="16"/>
        </w:rPr>
        <w:t>Fuerza</w:t>
      </w:r>
      <w:r w:rsidRPr="78B1B2DB" w:rsidR="001D4E62">
        <w:rPr>
          <w:rFonts w:ascii="Verdana" w:hAnsi="Verdana"/>
          <w:sz w:val="16"/>
          <w:szCs w:val="16"/>
        </w:rPr>
        <w:t>: ........................</w:t>
      </w:r>
    </w:p>
    <w:p w:rsidRPr="00C50967" w:rsidR="00792158" w:rsidP="003E16E8" w:rsidRDefault="00792158" w14:paraId="0A37501D" w14:textId="77777777">
      <w:pPr>
        <w:tabs>
          <w:tab w:val="left" w:pos="4680"/>
        </w:tabs>
        <w:rPr>
          <w:rFonts w:ascii="Verdana" w:hAnsi="Verdana"/>
          <w:sz w:val="16"/>
          <w:szCs w:val="16"/>
        </w:rPr>
      </w:pPr>
    </w:p>
    <w:p w:rsidRPr="00C50967" w:rsidR="00792158" w:rsidRDefault="00792158" w14:paraId="5DAB6C7B" w14:textId="77777777">
      <w:pPr>
        <w:tabs>
          <w:tab w:val="left" w:pos="4680"/>
        </w:tabs>
        <w:ind w:left="4248" w:hanging="4248"/>
        <w:jc w:val="center"/>
        <w:rPr>
          <w:rFonts w:ascii="Verdana" w:hAnsi="Verdana"/>
          <w:sz w:val="2"/>
        </w:rPr>
      </w:pPr>
    </w:p>
    <w:p w:rsidRPr="00C50967" w:rsidR="00792158" w:rsidRDefault="009B0BB2" w14:paraId="5593B0EC" w14:textId="77777777">
      <w:pPr>
        <w:pStyle w:val="Ttulo2"/>
        <w:rPr>
          <w:rFonts w:ascii="Verdana" w:hAnsi="Verdana"/>
          <w:bCs w:val="0"/>
          <w:sz w:val="40"/>
        </w:rPr>
      </w:pPr>
      <w:r w:rsidRPr="00C50967">
        <w:rPr>
          <w:rFonts w:ascii="Verdana" w:hAnsi="Verdana"/>
          <w:bCs w:val="0"/>
          <w:sz w:val="40"/>
        </w:rPr>
        <w:t>Beca Fuerza de Seguridad</w:t>
      </w:r>
    </w:p>
    <w:p w:rsidRPr="00C50967" w:rsidR="00792158" w:rsidP="14B48B3B" w:rsidRDefault="00792158" w14:paraId="7E90EA1F" w14:textId="6355EFB8">
      <w:pPr>
        <w:pStyle w:val="Ttulo2"/>
        <w:rPr>
          <w:rFonts w:ascii="Verdana" w:hAnsi="Verdana"/>
          <w:sz w:val="32"/>
          <w:szCs w:val="32"/>
        </w:rPr>
      </w:pPr>
      <w:r w:rsidRPr="00C50967">
        <w:rPr>
          <w:rFonts w:ascii="Verdana" w:hAnsi="Verdana"/>
          <w:sz w:val="40"/>
          <w:szCs w:val="40"/>
        </w:rPr>
        <w:t xml:space="preserve">Formulario de </w:t>
      </w:r>
      <w:r w:rsidRPr="00C50967" w:rsidR="134E36AD">
        <w:rPr>
          <w:rFonts w:ascii="Verdana" w:hAnsi="Verdana"/>
          <w:sz w:val="40"/>
          <w:szCs w:val="40"/>
        </w:rPr>
        <w:t>Renovación</w:t>
      </w:r>
    </w:p>
    <w:p w:rsidRPr="00C50967" w:rsidR="001D4E62" w:rsidP="001D4E62" w:rsidRDefault="001D4E62" w14:paraId="02EB378F" w14:textId="77777777">
      <w:pPr>
        <w:rPr>
          <w:rFonts w:ascii="Verdana" w:hAnsi="Verdana"/>
        </w:rPr>
      </w:pPr>
    </w:p>
    <w:p w:rsidRPr="00C50967" w:rsidR="00792158" w:rsidRDefault="00792158" w14:paraId="6A05A809" w14:textId="77777777">
      <w:pPr>
        <w:rPr>
          <w:rFonts w:ascii="Verdana" w:hAnsi="Verdana"/>
          <w:sz w:val="16"/>
          <w:szCs w:val="16"/>
        </w:rPr>
      </w:pPr>
    </w:p>
    <w:p w:rsidRPr="00C50967" w:rsidR="00792158" w:rsidRDefault="00792158" w14:paraId="106EACCC" w14:textId="269DC45B">
      <w:pPr>
        <w:pStyle w:val="Ttulo1"/>
        <w:jc w:val="right"/>
        <w:rPr>
          <w:rFonts w:ascii="Verdana" w:hAnsi="Verdana"/>
          <w:b w:val="0"/>
          <w:sz w:val="20"/>
        </w:rPr>
      </w:pPr>
      <w:r w:rsidRPr="00C50967">
        <w:rPr>
          <w:rFonts w:ascii="Verdana" w:hAnsi="Verdana"/>
          <w:b w:val="0"/>
          <w:sz w:val="20"/>
        </w:rPr>
        <w:t xml:space="preserve">Buenos </w:t>
      </w:r>
      <w:r w:rsidRPr="00C50967" w:rsidR="008746AC">
        <w:rPr>
          <w:rFonts w:ascii="Verdana" w:hAnsi="Verdana"/>
          <w:b w:val="0"/>
          <w:sz w:val="20"/>
        </w:rPr>
        <w:t>Aires, ...</w:t>
      </w:r>
      <w:r w:rsidRPr="00C50967" w:rsidR="00DE4143">
        <w:rPr>
          <w:rFonts w:ascii="Verdana" w:hAnsi="Verdana"/>
          <w:b w:val="0"/>
          <w:sz w:val="20"/>
        </w:rPr>
        <w:t xml:space="preserve">. de................. </w:t>
      </w:r>
      <w:r w:rsidRPr="00C50967">
        <w:rPr>
          <w:rFonts w:ascii="Verdana" w:hAnsi="Verdana"/>
          <w:b w:val="0"/>
          <w:sz w:val="20"/>
        </w:rPr>
        <w:t>de 20...</w:t>
      </w:r>
    </w:p>
    <w:p w:rsidRPr="00C50967" w:rsidR="000B2E0E" w:rsidP="000B2E0E" w:rsidRDefault="000B2E0E" w14:paraId="5A39BBE3" w14:textId="77777777">
      <w:pPr>
        <w:rPr>
          <w:rFonts w:ascii="Verdana" w:hAnsi="Verdana"/>
        </w:rPr>
      </w:pPr>
    </w:p>
    <w:p w:rsidRPr="00C50967" w:rsidR="000B2E0E" w:rsidP="000B2E0E" w:rsidRDefault="000B2E0E" w14:paraId="41C8F396" w14:textId="77777777">
      <w:pPr>
        <w:rPr>
          <w:rFonts w:ascii="Verdana" w:hAnsi="Verdana"/>
        </w:rPr>
      </w:pPr>
    </w:p>
    <w:p w:rsidRPr="00C50967" w:rsidR="004C6719" w:rsidP="00C50967" w:rsidRDefault="004C6719" w14:paraId="442714F9" w14:textId="77777777">
      <w:pPr>
        <w:pStyle w:val="Prrafodelista"/>
        <w:numPr>
          <w:ilvl w:val="0"/>
          <w:numId w:val="46"/>
        </w:num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50967">
        <w:rPr>
          <w:rFonts w:ascii="Verdana" w:hAnsi="Verdana"/>
          <w:b/>
          <w:bCs/>
          <w:sz w:val="20"/>
          <w:szCs w:val="20"/>
        </w:rPr>
        <w:t>DATOS PERSONALES</w:t>
      </w:r>
    </w:p>
    <w:p w:rsidRPr="00C50967" w:rsidR="004C6719" w:rsidP="004C6719" w:rsidRDefault="004C6719" w14:paraId="72A3D3EC" w14:textId="77777777">
      <w:pPr>
        <w:tabs>
          <w:tab w:val="num" w:pos="1065"/>
        </w:tabs>
        <w:spacing w:line="360" w:lineRule="auto"/>
        <w:ind w:left="360"/>
        <w:rPr>
          <w:rFonts w:ascii="Verdana" w:hAnsi="Verdana"/>
          <w:sz w:val="20"/>
        </w:rPr>
      </w:pPr>
    </w:p>
    <w:p w:rsidRPr="00C50967" w:rsidR="004C6719" w:rsidP="004C6719" w:rsidRDefault="004C6719" w14:paraId="79510D5C" w14:textId="6329732C">
      <w:pPr>
        <w:spacing w:line="360" w:lineRule="auto"/>
        <w:ind w:left="360"/>
        <w:rPr>
          <w:rFonts w:ascii="Verdana" w:hAnsi="Verdana"/>
          <w:sz w:val="20"/>
        </w:rPr>
      </w:pPr>
      <w:r w:rsidRPr="00C50967">
        <w:rPr>
          <w:rFonts w:ascii="Verdana" w:hAnsi="Verdana"/>
          <w:sz w:val="20"/>
        </w:rPr>
        <w:t>Apellido y Nombres (completo/s</w:t>
      </w:r>
      <w:r w:rsidRPr="00C50967" w:rsidR="005165A3">
        <w:rPr>
          <w:rFonts w:ascii="Verdana" w:hAnsi="Verdana"/>
          <w:sz w:val="20"/>
        </w:rPr>
        <w:t>): ....................................................................................</w:t>
      </w:r>
    </w:p>
    <w:p w:rsidRPr="00C50967" w:rsidR="004C6719" w:rsidP="004C6719" w:rsidRDefault="004C6719" w14:paraId="3EF5C1EC" w14:textId="77777777">
      <w:pPr>
        <w:spacing w:line="360" w:lineRule="auto"/>
        <w:ind w:left="360"/>
        <w:rPr>
          <w:rFonts w:ascii="Verdana" w:hAnsi="Verdana"/>
          <w:sz w:val="20"/>
        </w:rPr>
      </w:pPr>
      <w:r w:rsidRPr="00C50967">
        <w:rPr>
          <w:rFonts w:ascii="Verdana" w:hAnsi="Verdana"/>
          <w:sz w:val="20"/>
        </w:rPr>
        <w:t>Nacionalidad: .................................................. Estado Civil: ...........................................</w:t>
      </w:r>
    </w:p>
    <w:p w:rsidRPr="00C50967" w:rsidR="004C6719" w:rsidP="004C6719" w:rsidRDefault="004C6719" w14:paraId="59425C1C" w14:textId="77777777">
      <w:pPr>
        <w:spacing w:line="360" w:lineRule="auto"/>
        <w:ind w:left="360"/>
        <w:rPr>
          <w:rFonts w:ascii="Verdana" w:hAnsi="Verdana"/>
          <w:sz w:val="20"/>
        </w:rPr>
      </w:pPr>
      <w:r w:rsidRPr="00C50967">
        <w:rPr>
          <w:rFonts w:ascii="Verdana" w:hAnsi="Verdana"/>
          <w:sz w:val="20"/>
        </w:rPr>
        <w:t>DNI: ................................... Fecha de nacimiento: ............................... Edad: ................</w:t>
      </w:r>
    </w:p>
    <w:p w:rsidRPr="00C50967" w:rsidR="004C6719" w:rsidP="004C6719" w:rsidRDefault="004C6719" w14:paraId="0D0B940D" w14:textId="77777777">
      <w:pPr>
        <w:spacing w:line="360" w:lineRule="auto"/>
        <w:ind w:left="360"/>
        <w:rPr>
          <w:rFonts w:ascii="Verdana" w:hAnsi="Verdana"/>
          <w:sz w:val="20"/>
        </w:rPr>
      </w:pPr>
    </w:p>
    <w:p w:rsidRPr="00C50967" w:rsidR="004C6719" w:rsidP="78B1B2DB" w:rsidRDefault="004C6719" w14:paraId="53487873" w14:textId="79B76D7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78B1B2DB">
        <w:rPr>
          <w:rFonts w:ascii="Verdana" w:hAnsi="Verdana"/>
          <w:sz w:val="20"/>
          <w:szCs w:val="20"/>
          <w:u w:val="single"/>
        </w:rPr>
        <w:t>Domicilio particular:</w:t>
      </w:r>
    </w:p>
    <w:p w:rsidRPr="00C50967" w:rsidR="004C6719" w:rsidP="78B1B2DB" w:rsidRDefault="004C6719" w14:paraId="12FED432" w14:textId="64FE6AD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78B1B2DB">
        <w:rPr>
          <w:rFonts w:ascii="Verdana" w:hAnsi="Verdana"/>
          <w:sz w:val="20"/>
          <w:szCs w:val="20"/>
        </w:rPr>
        <w:t xml:space="preserve">Calle: ................................................... </w:t>
      </w:r>
      <w:proofErr w:type="spellStart"/>
      <w:r w:rsidRPr="78B1B2DB">
        <w:rPr>
          <w:rFonts w:ascii="Verdana" w:hAnsi="Verdana"/>
          <w:sz w:val="20"/>
          <w:szCs w:val="20"/>
        </w:rPr>
        <w:t>N°</w:t>
      </w:r>
      <w:proofErr w:type="spellEnd"/>
      <w:r w:rsidRPr="78B1B2DB">
        <w:rPr>
          <w:rFonts w:ascii="Verdana" w:hAnsi="Verdana"/>
          <w:sz w:val="20"/>
          <w:szCs w:val="20"/>
        </w:rPr>
        <w:t xml:space="preserve">: ......... Piso: ……... </w:t>
      </w:r>
      <w:r w:rsidRPr="78B1B2DB">
        <w:rPr>
          <w:rFonts w:ascii="Verdana" w:hAnsi="Verdana"/>
          <w:sz w:val="20"/>
          <w:szCs w:val="20"/>
          <w:lang w:val="es-AR"/>
        </w:rPr>
        <w:t xml:space="preserve">Dto.: ......... C.P.: ............. </w:t>
      </w:r>
      <w:r w:rsidRPr="78B1B2DB">
        <w:rPr>
          <w:rFonts w:ascii="Verdana" w:hAnsi="Verdana"/>
          <w:sz w:val="20"/>
          <w:szCs w:val="20"/>
        </w:rPr>
        <w:t>Localidad: .................................................... Provincia: ................................................</w:t>
      </w:r>
    </w:p>
    <w:p w:rsidRPr="00C50967" w:rsidR="004C6719" w:rsidP="78B1B2DB" w:rsidRDefault="004C6719" w14:paraId="5A3AB843" w14:textId="5B78BC29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78B1B2DB">
        <w:rPr>
          <w:rFonts w:ascii="Verdana" w:hAnsi="Verdana"/>
          <w:sz w:val="20"/>
          <w:szCs w:val="20"/>
        </w:rPr>
        <w:t>Teléfono: ........................................... Celular: .............................................................</w:t>
      </w:r>
    </w:p>
    <w:p w:rsidRPr="00C50967" w:rsidR="004C6719" w:rsidP="78B1B2DB" w:rsidRDefault="004C6719" w14:paraId="74A86848" w14:textId="49092A62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78B1B2DB">
        <w:rPr>
          <w:rFonts w:ascii="Verdana" w:hAnsi="Verdana"/>
          <w:sz w:val="20"/>
          <w:szCs w:val="20"/>
        </w:rPr>
        <w:t>E-mail personal: ...........................................................................................................</w:t>
      </w:r>
    </w:p>
    <w:p w:rsidRPr="00C50967" w:rsidR="004C6719" w:rsidP="78B1B2DB" w:rsidRDefault="004C6719" w14:paraId="42C72B7C" w14:textId="286B82F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78B1B2DB">
        <w:rPr>
          <w:rFonts w:ascii="Verdana" w:hAnsi="Verdana"/>
          <w:sz w:val="20"/>
          <w:szCs w:val="20"/>
        </w:rPr>
        <w:t>E-mail UADE: ...............................................................................................................</w:t>
      </w:r>
    </w:p>
    <w:p w:rsidRPr="00C50967" w:rsidR="00A716CA" w:rsidRDefault="00A716CA" w14:paraId="0E27B00A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C50967" w:rsidR="000703F2" w:rsidP="000703F2" w:rsidRDefault="000703F2" w14:paraId="7FDF45E4" w14:textId="77777777">
      <w:pPr>
        <w:spacing w:line="360" w:lineRule="auto"/>
        <w:ind w:left="360"/>
        <w:rPr>
          <w:rFonts w:ascii="Verdana" w:hAnsi="Verdana"/>
          <w:sz w:val="20"/>
        </w:rPr>
      </w:pPr>
      <w:r w:rsidRPr="00C50967">
        <w:rPr>
          <w:rFonts w:ascii="Verdana" w:hAnsi="Verdana"/>
          <w:sz w:val="20"/>
          <w:u w:val="single"/>
        </w:rPr>
        <w:t>Información relevante</w:t>
      </w:r>
      <w:r w:rsidRPr="00C50967">
        <w:rPr>
          <w:rFonts w:ascii="Verdana" w:hAnsi="Verdana"/>
          <w:sz w:val="20"/>
        </w:rPr>
        <w:t xml:space="preserve"> (complete sólo si solicitó beca anteriormente):</w:t>
      </w:r>
    </w:p>
    <w:p w:rsidRPr="00C50967" w:rsidR="000703F2" w:rsidP="000703F2" w:rsidRDefault="000703F2" w14:paraId="4043065B" w14:textId="77777777">
      <w:pPr>
        <w:spacing w:line="360" w:lineRule="auto"/>
        <w:ind w:firstLine="360"/>
        <w:jc w:val="both"/>
        <w:rPr>
          <w:rFonts w:ascii="Verdana" w:hAnsi="Verdana"/>
          <w:sz w:val="20"/>
        </w:rPr>
      </w:pPr>
      <w:r w:rsidRPr="00C50967">
        <w:rPr>
          <w:rFonts w:ascii="Verdana" w:hAnsi="Verdana"/>
          <w:sz w:val="20"/>
        </w:rPr>
        <w:t>Año/s que solicitó la beca anterior: ................................................................................</w:t>
      </w:r>
    </w:p>
    <w:p w:rsidRPr="00C50967" w:rsidR="000703F2" w:rsidP="000703F2" w:rsidRDefault="000703F2" w14:paraId="7F9C3CDA" w14:textId="77777777">
      <w:pPr>
        <w:spacing w:line="360" w:lineRule="auto"/>
        <w:ind w:firstLine="360"/>
        <w:jc w:val="both"/>
        <w:rPr>
          <w:rFonts w:ascii="Verdana" w:hAnsi="Verdana"/>
          <w:sz w:val="20"/>
        </w:rPr>
      </w:pPr>
      <w:r w:rsidRPr="00C50967">
        <w:rPr>
          <w:rFonts w:ascii="Verdana" w:hAnsi="Verdana"/>
          <w:sz w:val="20"/>
        </w:rPr>
        <w:t xml:space="preserve"> ¿Se le asignó? ...........................................................................................................</w:t>
      </w:r>
    </w:p>
    <w:p w:rsidRPr="00C50967" w:rsidR="000703F2" w:rsidP="000703F2" w:rsidRDefault="000703F2" w14:paraId="1EBCF037" w14:textId="77777777">
      <w:pPr>
        <w:spacing w:line="360" w:lineRule="auto"/>
        <w:ind w:firstLine="360"/>
        <w:jc w:val="both"/>
        <w:rPr>
          <w:rFonts w:ascii="Verdana" w:hAnsi="Verdana"/>
          <w:sz w:val="20"/>
        </w:rPr>
      </w:pPr>
      <w:r w:rsidRPr="00C50967">
        <w:rPr>
          <w:rFonts w:ascii="Verdana" w:hAnsi="Verdana"/>
          <w:sz w:val="20"/>
        </w:rPr>
        <w:t>¿Qué porcentaje se le otorgó? .......................................................................................</w:t>
      </w:r>
    </w:p>
    <w:p w:rsidRPr="00C50967" w:rsidR="00A716CA" w:rsidRDefault="00A716CA" w14:paraId="60061E4C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C50967" w:rsidR="004C6719" w:rsidRDefault="004C6719" w14:paraId="44EAFD9C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C50967" w:rsidR="004C6719" w:rsidRDefault="004C6719" w14:paraId="4B94D5A5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C50967" w:rsidR="004C6719" w:rsidP="004C6719" w:rsidRDefault="004C6719" w14:paraId="16C92939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/>
          <w:b/>
          <w:sz w:val="20"/>
        </w:rPr>
      </w:pPr>
      <w:r w:rsidRPr="00C50967">
        <w:rPr>
          <w:rFonts w:ascii="Verdana" w:hAnsi="Verdana"/>
          <w:b/>
          <w:bCs/>
          <w:sz w:val="20"/>
          <w:szCs w:val="20"/>
        </w:rPr>
        <w:lastRenderedPageBreak/>
        <w:t>2. NOTIFICACIONES GENERALES</w:t>
      </w:r>
    </w:p>
    <w:p w:rsidRPr="00EE07B4" w:rsidR="46D8C4C7" w:rsidP="00C50967" w:rsidRDefault="46D8C4C7" w14:paraId="368DF453" w14:textId="023F4D4F">
      <w:pPr>
        <w:pStyle w:val="Prrafodelista1"/>
        <w:numPr>
          <w:ilvl w:val="0"/>
          <w:numId w:val="3"/>
        </w:numPr>
        <w:ind w:left="284" w:right="49" w:hanging="284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Las becas son una decisión voluntaria de la Universidad, la resolución de la solicitud de Beca tiene carácter irrecurrible, no estando sujeta a revisión o reconsideración. </w:t>
      </w:r>
    </w:p>
    <w:p w:rsidRPr="00EE07B4" w:rsidR="46D8C4C7" w:rsidP="00C50967" w:rsidRDefault="46D8C4C7" w14:paraId="28119B1A" w14:textId="603B44C8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UADE se reserva el 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derecho de corroborar la veracidad de los datos consignados, 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así como de solicitar la ampliación de los mismos.</w:t>
      </w:r>
    </w:p>
    <w:p w:rsidRPr="00EE07B4" w:rsidR="46D8C4C7" w:rsidP="00C50967" w:rsidRDefault="46D8C4C7" w14:paraId="26001FE8" w14:textId="6E9BDCAD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La 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comprobación de inexactitud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o la 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falta de ampliación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de documentación dará lugar a la anulación de la solicitud de beca y, para el caso de estar ya otorgada, a la 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cancelación de la misma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, con la obligación de parte del 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becado de abonar las cuotas cubiertas por la beca con su monto actualizado y los recargos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que correspondieran. Asimismo, el hecho dará lugar a la 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aplicación de sanciones disciplinarias.</w:t>
      </w:r>
    </w:p>
    <w:p w:rsidRPr="00EE07B4" w:rsidR="46D8C4C7" w:rsidP="00C50967" w:rsidRDefault="46D8C4C7" w14:paraId="129EB8FF" w14:textId="2761A402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Las becas NO cubren los aranceles de las materias cuando el alumno se inscribe para cursarlas nuevamente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</w:rPr>
        <w:t>, independientemente de la condición en la que haya quedado la materia luego de la primera inscripción (A final, Ausente o Recursa).</w:t>
      </w:r>
    </w:p>
    <w:p w:rsidRPr="00EE07B4" w:rsidR="46D8C4C7" w:rsidP="00C50967" w:rsidRDefault="46D8C4C7" w14:paraId="62713F26" w14:textId="5791D8A6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Materias de verano: Solo las cubre si la materia está programada en verano en el plan de estudios.</w:t>
      </w:r>
    </w:p>
    <w:p w:rsidRPr="00EE07B4" w:rsidR="46D8C4C7" w:rsidP="00C50967" w:rsidRDefault="46D8C4C7" w14:paraId="764F80A0" w14:textId="3CA3F78B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Los alumnos que soliciten o sean beneficiados con una beca, podrán cursar Materias Regulares Intensivas (MRI) en UADE Campus Costa Argentina. (No Incluye Hospedaje)</w:t>
      </w:r>
    </w:p>
    <w:p w:rsidRPr="00EE07B4" w:rsidR="46D8C4C7" w:rsidP="00C50967" w:rsidRDefault="6CD58B29" w14:paraId="47A462EB" w14:textId="57C8CE67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16F54A1D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Carrera: </w:t>
      </w:r>
      <w:r w:rsidRPr="16F54A1D" w:rsidR="46D8C4C7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En todas las becas</w:t>
      </w:r>
      <w:r w:rsidRPr="16F54A1D" w:rsidR="00A80ADD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,</w:t>
      </w:r>
      <w:r w:rsidRPr="16F54A1D" w:rsidR="46D8C4C7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el alumno al </w:t>
      </w:r>
      <w:r w:rsidRPr="16F54A1D" w:rsidR="46D8C4C7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cambiar de </w:t>
      </w:r>
      <w:r w:rsidRPr="16F54A1D" w:rsidR="00A80ADD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carrera</w:t>
      </w:r>
      <w:r w:rsidRPr="16F54A1D" w:rsidR="46D8C4C7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</w:t>
      </w:r>
      <w:r w:rsidRPr="16F54A1D" w:rsidR="46D8C4C7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pierde el beneficio</w:t>
      </w:r>
      <w:r w:rsidRPr="16F54A1D" w:rsidR="46D8C4C7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. Para casos particulares, consultar con la Oficina de Becas.</w:t>
      </w:r>
    </w:p>
    <w:p w:rsidRPr="00EE07B4" w:rsidR="46D8C4C7" w:rsidP="00C50967" w:rsidRDefault="46D8C4C7" w14:paraId="31948340" w14:textId="713171EB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Las becas no son acumulables con otros beneficios</w:t>
      </w:r>
      <w:r w:rsidRPr="00EE07B4" w:rsidR="00A25627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, excepto el beneficio de</w:t>
      </w:r>
      <w:r w:rsidRPr="00EE07B4" w:rsidR="00E64012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 cantidad de materias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.</w:t>
      </w:r>
    </w:p>
    <w:p w:rsidRPr="00EE07B4" w:rsidR="46D8C4C7" w:rsidP="00C50967" w:rsidRDefault="46D8C4C7" w14:paraId="31687F05" w14:textId="48CE1311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Podrán ser beneficiarios de beca solamente aquellos alumnos que cursen su primera carrera de grado</w:t>
      </w:r>
    </w:p>
    <w:p w:rsidRPr="00EE07B4" w:rsidR="46D8C4C7" w:rsidP="00C50967" w:rsidRDefault="46D8C4C7" w14:paraId="06DF0592" w14:textId="07CC9276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Si por cualquier motivo no se continúa cursando, será obligación del postulante darse de baja de las materias y notificar a la oficina de alumnos.</w:t>
      </w:r>
    </w:p>
    <w:p w:rsidRPr="00EE07B4" w:rsidR="46D8C4C7" w:rsidP="00C50967" w:rsidRDefault="46D8C4C7" w14:paraId="4535D97F" w14:textId="621C3E92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La presentación de la documentación en forma completa es responsabilidad del alumno, así como asesorarse con el personal de Becas 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antes de hacerlo. </w:t>
      </w:r>
    </w:p>
    <w:p w:rsidRPr="00EE07B4" w:rsidR="46D8C4C7" w:rsidP="00C50967" w:rsidRDefault="46D8C4C7" w14:paraId="2FA4794E" w14:textId="3463F7A2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El dictamen será a partir de la información y documentación que se haya presentado. No tiene instancias de modificación. </w:t>
      </w:r>
    </w:p>
    <w:p w:rsidRPr="00EE07B4" w:rsidR="00387DCC" w:rsidP="00387DCC" w:rsidRDefault="46D8C4C7" w14:paraId="26A7E04F" w14:textId="77777777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No habrá recepción de solicitudes fuera de las fechas estipuladas para cada año de cursada o Campus. </w:t>
      </w:r>
    </w:p>
    <w:p w:rsidRPr="00EE07B4" w:rsidR="46D8C4C7" w:rsidP="00C50967" w:rsidRDefault="46D8C4C7" w14:paraId="2A6AFE03" w14:textId="52DBF458">
      <w:pPr>
        <w:pStyle w:val="Prrafodelista1"/>
        <w:numPr>
          <w:ilvl w:val="0"/>
          <w:numId w:val="3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Se requerirá un</w:t>
      </w:r>
      <w:r w:rsidRPr="00EE07B4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 estricto cumplimiento de los pasos estipulados en el instructivo, </w:t>
      </w:r>
      <w:r w:rsidRPr="00EE07B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de lo contrario, la solicitud será rechazada.</w:t>
      </w:r>
    </w:p>
    <w:p w:rsidR="00EE07B4" w:rsidP="00EE07B4" w:rsidRDefault="00EE07B4" w14:paraId="7311569B" w14:textId="77777777">
      <w:pPr>
        <w:pStyle w:val="Prrafodelista1"/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</w:p>
    <w:p w:rsidR="00EE07B4" w:rsidP="00EE07B4" w:rsidRDefault="00EE07B4" w14:paraId="268FF04F" w14:textId="77777777">
      <w:pPr>
        <w:pStyle w:val="Prrafodelista1"/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</w:p>
    <w:p w:rsidR="00EE07B4" w:rsidP="00EE07B4" w:rsidRDefault="00EE07B4" w14:paraId="33B5961F" w14:textId="77777777">
      <w:pPr>
        <w:pStyle w:val="Prrafodelista1"/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</w:p>
    <w:p w:rsidR="00EE07B4" w:rsidP="00EE07B4" w:rsidRDefault="00EE07B4" w14:paraId="1D3798E1" w14:textId="77777777">
      <w:pPr>
        <w:pStyle w:val="Prrafodelista1"/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</w:p>
    <w:p w:rsidRPr="00C50967" w:rsidR="00EE07B4" w:rsidP="00EE07B4" w:rsidRDefault="00EE07B4" w14:paraId="428A0877" w14:textId="77777777">
      <w:pPr>
        <w:pStyle w:val="Prrafodelista1"/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</w:p>
    <w:p w:rsidRPr="00C50967" w:rsidR="46D8C4C7" w:rsidP="14B48B3B" w:rsidRDefault="46D8C4C7" w14:paraId="7EBB14DB" w14:textId="0C0528FC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C50967">
        <w:rPr>
          <w:rFonts w:ascii="Verdana" w:hAnsi="Verdana" w:eastAsia="Verdana" w:cs="Verdana"/>
          <w:bCs/>
          <w:color w:val="000000" w:themeColor="text1"/>
          <w:sz w:val="20"/>
          <w:szCs w:val="20"/>
        </w:rPr>
        <w:t xml:space="preserve">Firma </w:t>
      </w:r>
      <w:r w:rsidRPr="00C50967">
        <w:rPr>
          <w:rFonts w:ascii="Verdana" w:hAnsi="Verdana" w:eastAsia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...................................................................................................</w:t>
      </w:r>
    </w:p>
    <w:p w:rsidR="00C50967" w:rsidP="14B48B3B" w:rsidRDefault="00C50967" w14:paraId="30F11771" w14:textId="77777777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</w:p>
    <w:p w:rsidR="00C50967" w:rsidP="00EE07B4" w:rsidRDefault="46D8C4C7" w14:paraId="319BFEE4" w14:textId="794601BD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C50967">
        <w:rPr>
          <w:rFonts w:ascii="Verdana" w:hAnsi="Verdana" w:eastAsia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..................................................................................................................</w:t>
      </w:r>
    </w:p>
    <w:p w:rsidRPr="00EE07B4" w:rsidR="001E0CFD" w:rsidP="00EE07B4" w:rsidRDefault="001E0CFD" w14:paraId="6C1163B9" w14:textId="77777777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</w:p>
    <w:p w:rsidRPr="00C50967" w:rsidR="004C6719" w:rsidP="591B71AF" w:rsidRDefault="27A83EB6" w14:paraId="5C3E8E19" w14:textId="71701C1B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</w:pPr>
      <w:r w:rsidRPr="00C5096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lastRenderedPageBreak/>
        <w:t>3</w:t>
      </w:r>
      <w:r w:rsidRPr="00C50967" w:rsidR="004C6719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t>. DOCUMENTACIÓN A PRESENTAR</w:t>
      </w:r>
      <w:r w:rsidR="00C5096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t xml:space="preserve"> EN LA POSTULACIÓN ON LINE</w:t>
      </w:r>
    </w:p>
    <w:p w:rsidRPr="00C50967" w:rsidR="00C50967" w:rsidP="00C50967" w:rsidRDefault="00C50967" w14:paraId="74F32D38" w14:textId="1A31B081">
      <w:pPr>
        <w:rPr>
          <w:rFonts w:ascii="Verdana" w:hAnsi="Verdana" w:eastAsia="Arial" w:cs="Arial"/>
          <w:b/>
          <w:color w:val="000000" w:themeColor="text1"/>
          <w:sz w:val="20"/>
          <w:szCs w:val="20"/>
          <w:lang w:val="es-AR"/>
        </w:rPr>
      </w:pPr>
      <w:r w:rsidRPr="00C50967">
        <w:rPr>
          <w:rFonts w:ascii="Verdana" w:hAnsi="Verdana" w:eastAsia="Arial" w:cs="Arial"/>
          <w:b/>
          <w:color w:val="000000" w:themeColor="text1"/>
          <w:sz w:val="20"/>
          <w:szCs w:val="20"/>
          <w:lang w:val="es-AR"/>
        </w:rPr>
        <w:t>Cargar en el grupo “Formulario de solicitud/renovación</w:t>
      </w:r>
    </w:p>
    <w:p w:rsidR="00C50967" w:rsidP="00C50967" w:rsidRDefault="00C50967" w14:paraId="075670CA" w14:textId="138FED4C">
      <w:pPr>
        <w:pStyle w:val="Prrafodelista"/>
        <w:numPr>
          <w:ilvl w:val="1"/>
          <w:numId w:val="32"/>
        </w:numPr>
        <w:tabs>
          <w:tab w:val="clear" w:pos="1440"/>
          <w:tab w:val="num" w:pos="709"/>
        </w:tabs>
        <w:ind w:hanging="1014"/>
        <w:rPr>
          <w:rFonts w:ascii="Verdana" w:hAnsi="Verdana" w:eastAsia="Arial" w:cs="Arial"/>
          <w:color w:val="000000" w:themeColor="text1"/>
          <w:sz w:val="20"/>
          <w:szCs w:val="20"/>
          <w:lang w:val="es-AR"/>
        </w:rPr>
      </w:pPr>
      <w:r>
        <w:rPr>
          <w:rFonts w:ascii="Verdana" w:hAnsi="Verdana" w:eastAsia="Arial" w:cs="Arial"/>
          <w:color w:val="000000" w:themeColor="text1"/>
          <w:sz w:val="20"/>
          <w:szCs w:val="20"/>
          <w:lang w:val="es-AR"/>
        </w:rPr>
        <w:t>Formulario de renovación de beca Fuerzas de Seguridad completo y firmado.</w:t>
      </w:r>
    </w:p>
    <w:p w:rsidR="00E64012" w:rsidP="00E64012" w:rsidRDefault="00E64012" w14:paraId="138F39E7" w14:textId="77777777">
      <w:pPr>
        <w:pStyle w:val="Prrafodelista"/>
        <w:ind w:left="1440"/>
        <w:rPr>
          <w:rFonts w:ascii="Verdana" w:hAnsi="Verdana" w:eastAsia="Arial" w:cs="Arial"/>
          <w:color w:val="000000" w:themeColor="text1"/>
          <w:sz w:val="20"/>
          <w:szCs w:val="20"/>
          <w:lang w:val="es-AR"/>
        </w:rPr>
      </w:pPr>
    </w:p>
    <w:p w:rsidRPr="00C50967" w:rsidR="009B0BB2" w:rsidP="591B71AF" w:rsidRDefault="52D23239" w14:paraId="301E6B83" w14:textId="6212B20E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50967">
        <w:rPr>
          <w:rFonts w:ascii="Verdana" w:hAnsi="Verdana"/>
          <w:b/>
          <w:bCs/>
          <w:sz w:val="20"/>
          <w:szCs w:val="20"/>
        </w:rPr>
        <w:t>4</w:t>
      </w:r>
      <w:r w:rsidRPr="00C50967" w:rsidR="009B0BB2">
        <w:rPr>
          <w:rFonts w:ascii="Verdana" w:hAnsi="Verdana"/>
          <w:b/>
          <w:bCs/>
          <w:sz w:val="20"/>
          <w:szCs w:val="20"/>
        </w:rPr>
        <w:t>. REQUISITOS DE RENOVACIÓ</w:t>
      </w:r>
      <w:r w:rsidRPr="00C50967" w:rsidR="2FE4D1FE">
        <w:rPr>
          <w:rFonts w:ascii="Verdana" w:hAnsi="Verdana"/>
          <w:b/>
          <w:bCs/>
          <w:sz w:val="20"/>
          <w:szCs w:val="20"/>
        </w:rPr>
        <w:t>N</w:t>
      </w:r>
    </w:p>
    <w:p w:rsidRPr="00264361" w:rsidR="14B48B3B" w:rsidP="260F80C9" w:rsidRDefault="2FE4D1FE" w14:paraId="546FDD9E" w14:textId="2A84CBA7" w14:noSpellErr="1">
      <w:pPr>
        <w:pStyle w:val="Prrafodelista1"/>
        <w:numPr>
          <w:ilvl w:val="0"/>
          <w:numId w:val="45"/>
        </w:numPr>
        <w:ind w:left="426"/>
        <w:jc w:val="both"/>
        <w:rPr>
          <w:rFonts w:ascii="Verdana" w:hAnsi="Verdana" w:eastAsia="Arial" w:cs="Arial"/>
          <w:b w:val="1"/>
          <w:bCs w:val="1"/>
          <w:color w:val="000000" w:themeColor="text1"/>
          <w:sz w:val="20"/>
          <w:szCs w:val="20"/>
          <w:lang w:val="es-ES"/>
        </w:rPr>
      </w:pPr>
      <w:r w:rsidRPr="260F80C9" w:rsidR="2FE4D1FE">
        <w:rPr>
          <w:rFonts w:ascii="Verdana" w:hAnsi="Verdana" w:eastAsia="Arial" w:cs="Arial"/>
          <w:color w:val="000000" w:themeColor="text1" w:themeTint="FF" w:themeShade="FF"/>
          <w:sz w:val="20"/>
          <w:szCs w:val="20"/>
          <w:lang w:val="es-ES"/>
        </w:rPr>
        <w:t xml:space="preserve">Haber presentado el formulario de renovación de la beca, junto con toda la documentación requerida en el mismo, en el periodo correspondiente 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en el mes de noviembre, según el cronograma de postulaciones.</w:t>
      </w:r>
    </w:p>
    <w:p w:rsidRPr="00EE07B4" w:rsidR="14B48B3B" w:rsidP="260F80C9" w:rsidRDefault="2FE4D1FE" w14:paraId="4B613CF5" w14:textId="486BDD94" w14:noSpellErr="1">
      <w:pPr>
        <w:pStyle w:val="Prrafodelista1"/>
        <w:numPr>
          <w:ilvl w:val="0"/>
          <w:numId w:val="45"/>
        </w:numPr>
        <w:ind w:left="426"/>
        <w:jc w:val="both"/>
        <w:rPr>
          <w:rFonts w:ascii="Verdana" w:hAnsi="Verdana" w:eastAsia="Arial" w:cs="Arial"/>
          <w:b w:val="1"/>
          <w:bCs w:val="1"/>
          <w:color w:val="000000" w:themeColor="text1"/>
          <w:sz w:val="20"/>
          <w:szCs w:val="20"/>
          <w:lang w:val="es-ES"/>
        </w:rPr>
      </w:pPr>
      <w:r w:rsidRPr="260F80C9" w:rsidR="2FE4D1FE">
        <w:rPr>
          <w:rFonts w:ascii="Verdana" w:hAnsi="Verdana" w:eastAsia="Arial" w:cs="Arial"/>
          <w:color w:val="000000" w:themeColor="text1" w:themeTint="FF" w:themeShade="FF"/>
          <w:sz w:val="20"/>
          <w:szCs w:val="20"/>
          <w:lang w:val="es-ES"/>
        </w:rPr>
        <w:t xml:space="preserve">Haber sido postulado para renovar la beca mediante carta de la fuerza entre el </w:t>
      </w:r>
      <w:r w:rsidRPr="260F80C9" w:rsidR="00EE07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07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/08/202</w:t>
      </w:r>
      <w:r w:rsidRPr="260F80C9" w:rsidR="00EE07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3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 y el 2</w:t>
      </w:r>
      <w:r w:rsidRPr="260F80C9" w:rsidR="00EE07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0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/10/202</w:t>
      </w:r>
      <w:r w:rsidRPr="260F80C9" w:rsidR="00EE07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3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.</w:t>
      </w:r>
    </w:p>
    <w:p w:rsidRPr="00EE07B4" w:rsidR="14B48B3B" w:rsidP="260F80C9" w:rsidRDefault="2FE4D1FE" w14:paraId="20FFD3AA" w14:textId="0D5F095C" w14:noSpellErr="1">
      <w:pPr>
        <w:pStyle w:val="Prrafodelista1"/>
        <w:numPr>
          <w:ilvl w:val="0"/>
          <w:numId w:val="45"/>
        </w:numPr>
        <w:ind w:left="426"/>
        <w:jc w:val="both"/>
        <w:rPr>
          <w:rFonts w:ascii="Verdana" w:hAnsi="Verdana" w:eastAsia="Arial" w:cs="Arial"/>
          <w:b w:val="1"/>
          <w:bCs w:val="1"/>
          <w:color w:val="000000" w:themeColor="text1"/>
          <w:sz w:val="20"/>
          <w:szCs w:val="20"/>
          <w:lang w:val="es-ES"/>
        </w:rPr>
      </w:pPr>
      <w:r w:rsidRPr="260F80C9" w:rsidR="2FE4D1FE">
        <w:rPr>
          <w:rFonts w:ascii="Verdana" w:hAnsi="Verdana" w:eastAsia="Arial" w:cs="Arial"/>
          <w:color w:val="000000" w:themeColor="text1" w:themeTint="FF" w:themeShade="FF"/>
          <w:sz w:val="20"/>
          <w:szCs w:val="20"/>
          <w:lang w:val="es-ES"/>
        </w:rPr>
        <w:t xml:space="preserve">Haber cursado y aprobado con nota final un mínimo de 6 materias en el año inmediato anterior al cual se postula para la beca, en el periodo 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enero/diciembre de 202</w:t>
      </w:r>
      <w:r w:rsidRPr="260F80C9" w:rsidR="00EE07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3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.</w:t>
      </w:r>
    </w:p>
    <w:p w:rsidRPr="00C50967" w:rsidR="14B48B3B" w:rsidP="00C50967" w:rsidRDefault="2FE4D1FE" w14:paraId="2114AEAB" w14:textId="719FD939" w14:noSpellErr="1">
      <w:pPr>
        <w:pStyle w:val="Prrafodelista1"/>
        <w:numPr>
          <w:ilvl w:val="0"/>
          <w:numId w:val="45"/>
        </w:numPr>
        <w:ind w:left="426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260F80C9" w:rsidR="2FE4D1FE">
        <w:rPr>
          <w:rFonts w:ascii="Verdana" w:hAnsi="Verdana" w:eastAsia="Arial" w:cs="Arial"/>
          <w:color w:val="000000" w:themeColor="text1" w:themeTint="FF" w:themeShade="FF"/>
          <w:sz w:val="20"/>
          <w:szCs w:val="20"/>
          <w:lang w:val="es-ES"/>
        </w:rPr>
        <w:t xml:space="preserve">Tener un promedio general y del año inmediato anterior al cual se postula para la beca, en el periodo </w:t>
      </w:r>
      <w:r w:rsidRPr="260F80C9" w:rsidR="2FE4D1F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enero/diciembre de 202</w:t>
      </w:r>
      <w:r w:rsidRPr="260F80C9" w:rsidR="00C4163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  <w:t>3</w:t>
      </w:r>
      <w:r w:rsidRPr="260F80C9" w:rsidR="2FE4D1FE">
        <w:rPr>
          <w:rFonts w:ascii="Verdana" w:hAnsi="Verdana" w:eastAsia="Arial" w:cs="Arial"/>
          <w:color w:val="000000" w:themeColor="text1" w:themeTint="FF" w:themeShade="FF"/>
          <w:sz w:val="20"/>
          <w:szCs w:val="20"/>
          <w:lang w:val="es-ES"/>
        </w:rPr>
        <w:t xml:space="preserve">, igual o superior a 5 (cinco) puntos. </w:t>
      </w:r>
    </w:p>
    <w:p w:rsidRPr="00C50967" w:rsidR="14B48B3B" w:rsidP="00C50967" w:rsidRDefault="2FE4D1FE" w14:paraId="650CC667" w14:textId="64277812" w14:noSpellErr="1">
      <w:pPr>
        <w:pStyle w:val="Prrafodelista1"/>
        <w:numPr>
          <w:ilvl w:val="0"/>
          <w:numId w:val="45"/>
        </w:numPr>
        <w:ind w:left="426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260F80C9" w:rsidR="2FE4D1FE">
        <w:rPr>
          <w:rFonts w:ascii="Verdana" w:hAnsi="Verdana" w:eastAsia="Arial" w:cs="Arial"/>
          <w:color w:val="000000" w:themeColor="text1" w:themeTint="FF" w:themeShade="FF"/>
          <w:sz w:val="20"/>
          <w:szCs w:val="20"/>
          <w:lang w:val="es-ES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:rsidRPr="00C50967" w:rsidR="14B48B3B" w:rsidP="00C50967" w:rsidRDefault="2FE4D1FE" w14:paraId="4496B503" w14:textId="7401E7DD" w14:noSpellErr="1">
      <w:pPr>
        <w:pStyle w:val="Prrafodelista1"/>
        <w:numPr>
          <w:ilvl w:val="0"/>
          <w:numId w:val="45"/>
        </w:numPr>
        <w:ind w:left="426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260F80C9" w:rsidR="2FE4D1FE">
        <w:rPr>
          <w:rFonts w:ascii="Verdana" w:hAnsi="Verdana" w:eastAsia="Arial" w:cs="Arial"/>
          <w:color w:val="000000" w:themeColor="text1" w:themeTint="FF" w:themeShade="FF"/>
          <w:sz w:val="20"/>
          <w:szCs w:val="20"/>
          <w:lang w:val="es-ES"/>
        </w:rPr>
        <w:t>No existir situación de litigio entre UADE y el alumno como así tampoco del alumno hacia UADE.</w:t>
      </w:r>
    </w:p>
    <w:p w:rsidRPr="00C50967" w:rsidR="14B48B3B" w:rsidP="00C50967" w:rsidRDefault="2FE4D1FE" w14:paraId="53431E6C" w14:textId="2759590D">
      <w:pPr>
        <w:pStyle w:val="Prrafodelista1"/>
        <w:numPr>
          <w:ilvl w:val="0"/>
          <w:numId w:val="45"/>
        </w:numPr>
        <w:ind w:left="426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00C5096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No tener deuda con la Universidad.</w:t>
      </w:r>
    </w:p>
    <w:p w:rsidRPr="00C50967" w:rsidR="004C6719" w:rsidP="591B71AF" w:rsidRDefault="5E9E98F4" w14:paraId="329C50EE" w14:textId="74D9DF1E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50967">
        <w:rPr>
          <w:rFonts w:ascii="Verdana" w:hAnsi="Verdana"/>
          <w:b/>
          <w:bCs/>
          <w:sz w:val="20"/>
          <w:szCs w:val="20"/>
        </w:rPr>
        <w:t>5</w:t>
      </w:r>
      <w:r w:rsidRPr="00C50967" w:rsidR="004C6719">
        <w:rPr>
          <w:rFonts w:ascii="Verdana" w:hAnsi="Verdana"/>
          <w:b/>
          <w:bCs/>
          <w:sz w:val="20"/>
          <w:szCs w:val="20"/>
        </w:rPr>
        <w:t>. COMPROMISO</w:t>
      </w:r>
    </w:p>
    <w:p w:rsidRPr="00C50967" w:rsidR="004C6719" w:rsidP="004C6719" w:rsidRDefault="004C6719" w14:paraId="0E67008C" w14:textId="77777777">
      <w:pPr>
        <w:pStyle w:val="Textoindependiente"/>
        <w:ind w:right="49"/>
        <w:rPr>
          <w:rFonts w:ascii="Verdana" w:hAnsi="Verdana"/>
          <w:i/>
          <w:iCs/>
          <w:sz w:val="18"/>
        </w:rPr>
      </w:pPr>
      <w:r w:rsidRPr="00C50967">
        <w:rPr>
          <w:rFonts w:ascii="Verdana" w:hAnsi="Verdana"/>
          <w:i/>
          <w:iCs/>
          <w:sz w:val="18"/>
        </w:rPr>
        <w:t>La información consignada es fiel reflejo de la verdad y quedo notificado de lo establecido en el presente documento.</w:t>
      </w:r>
    </w:p>
    <w:p w:rsidRPr="00C50967" w:rsidR="004C6719" w:rsidP="004C6719" w:rsidRDefault="004C6719" w14:paraId="4B99056E" w14:textId="77777777">
      <w:pPr>
        <w:ind w:right="49"/>
        <w:jc w:val="both"/>
        <w:rPr>
          <w:rFonts w:ascii="Verdana" w:hAnsi="Verdana"/>
          <w:i/>
          <w:iCs/>
          <w:sz w:val="18"/>
        </w:rPr>
      </w:pPr>
    </w:p>
    <w:p w:rsidR="004C6719" w:rsidP="004C6719" w:rsidRDefault="004C6719" w14:paraId="03CF802D" w14:textId="77777777">
      <w:pPr>
        <w:ind w:right="49"/>
        <w:jc w:val="both"/>
        <w:rPr>
          <w:rFonts w:ascii="Verdana" w:hAnsi="Verdana"/>
          <w:i/>
          <w:iCs/>
          <w:sz w:val="18"/>
        </w:rPr>
      </w:pPr>
      <w:r w:rsidRPr="00C50967">
        <w:rPr>
          <w:rFonts w:ascii="Verdana" w:hAnsi="Verdana"/>
          <w:i/>
          <w:iCs/>
          <w:sz w:val="18"/>
        </w:rPr>
        <w:t xml:space="preserve">Todo lo expresado en el presente formulario, adquiere carácter de </w:t>
      </w:r>
      <w:r w:rsidRPr="00C50967">
        <w:rPr>
          <w:rFonts w:ascii="Verdana" w:hAnsi="Verdana"/>
          <w:b/>
          <w:bCs/>
          <w:i/>
          <w:iCs/>
          <w:sz w:val="18"/>
        </w:rPr>
        <w:t>DECLARACIÓN JURADA</w:t>
      </w:r>
      <w:r w:rsidRPr="00C50967">
        <w:rPr>
          <w:rFonts w:ascii="Verdana" w:hAnsi="Verdana"/>
          <w:i/>
          <w:iCs/>
          <w:sz w:val="18"/>
        </w:rPr>
        <w:t>.</w:t>
      </w:r>
    </w:p>
    <w:p w:rsidRPr="00C50967" w:rsidR="001E0CFD" w:rsidP="004C6719" w:rsidRDefault="001E0CFD" w14:paraId="0C58B4BB" w14:textId="77777777">
      <w:pPr>
        <w:ind w:right="49"/>
        <w:jc w:val="both"/>
        <w:rPr>
          <w:rFonts w:ascii="Verdana" w:hAnsi="Verdana"/>
          <w:i/>
          <w:iCs/>
          <w:sz w:val="18"/>
        </w:rPr>
      </w:pPr>
    </w:p>
    <w:p w:rsidRPr="00C50967" w:rsidR="004C6719" w:rsidP="004C6719" w:rsidRDefault="004C6719" w14:paraId="29D6B04F" w14:textId="77777777">
      <w:pPr>
        <w:ind w:right="49"/>
        <w:jc w:val="both"/>
        <w:rPr>
          <w:rFonts w:ascii="Verdana" w:hAnsi="Verdana"/>
          <w:sz w:val="18"/>
        </w:rPr>
      </w:pPr>
      <w:r w:rsidRPr="00C50967">
        <w:rPr>
          <w:rFonts w:ascii="Verdana" w:hAnsi="Verdana"/>
          <w:sz w:val="18"/>
        </w:rPr>
        <w:t xml:space="preserve"> </w:t>
      </w:r>
    </w:p>
    <w:p w:rsidRPr="00C50967" w:rsidR="004C6719" w:rsidP="004C6719" w:rsidRDefault="004C6719" w14:paraId="40CD1A0B" w14:textId="393DCDC7">
      <w:pPr>
        <w:spacing w:line="360" w:lineRule="auto"/>
        <w:ind w:right="119"/>
        <w:rPr>
          <w:rFonts w:ascii="Verdana" w:hAnsi="Verdana"/>
          <w:sz w:val="18"/>
        </w:rPr>
      </w:pPr>
      <w:r w:rsidRPr="00C50967">
        <w:rPr>
          <w:rFonts w:ascii="Verdana" w:hAnsi="Verdana"/>
          <w:sz w:val="18"/>
        </w:rPr>
        <w:t xml:space="preserve">Lugar y </w:t>
      </w:r>
      <w:r w:rsidRPr="00C50967" w:rsidR="00C41634">
        <w:rPr>
          <w:rFonts w:ascii="Verdana" w:hAnsi="Verdana"/>
          <w:sz w:val="18"/>
        </w:rPr>
        <w:t>Fecha: ..............................................................................................................................</w:t>
      </w:r>
    </w:p>
    <w:p w:rsidRPr="00C50967" w:rsidR="004C6719" w:rsidP="004C6719" w:rsidRDefault="004C6719" w14:paraId="2979AC3B" w14:textId="7AC7990E">
      <w:pPr>
        <w:spacing w:before="100" w:beforeAutospacing="1" w:after="100" w:afterAutospacing="1" w:line="360" w:lineRule="auto"/>
        <w:ind w:right="119"/>
        <w:rPr>
          <w:rFonts w:ascii="Verdana" w:hAnsi="Verdana"/>
          <w:sz w:val="18"/>
        </w:rPr>
      </w:pPr>
      <w:r w:rsidRPr="00C50967">
        <w:rPr>
          <w:rFonts w:ascii="Verdana" w:hAnsi="Verdana"/>
          <w:bCs/>
          <w:sz w:val="18"/>
        </w:rPr>
        <w:t xml:space="preserve">Firma </w:t>
      </w:r>
      <w:r w:rsidRPr="00C50967">
        <w:rPr>
          <w:rFonts w:ascii="Verdana" w:hAnsi="Verdana"/>
          <w:sz w:val="18"/>
        </w:rPr>
        <w:t>del solicitante: .........................................................</w:t>
      </w:r>
      <w:r w:rsidR="001E0CFD">
        <w:rPr>
          <w:rFonts w:ascii="Verdana" w:hAnsi="Verdana"/>
          <w:sz w:val="18"/>
        </w:rPr>
        <w:t>...</w:t>
      </w:r>
      <w:r w:rsidRPr="00C50967">
        <w:rPr>
          <w:rFonts w:ascii="Verdana" w:hAnsi="Verdana"/>
          <w:sz w:val="18"/>
        </w:rPr>
        <w:t>.........................................................</w:t>
      </w:r>
    </w:p>
    <w:p w:rsidRPr="00C50967" w:rsidR="004C6719" w:rsidP="004C6719" w:rsidRDefault="004C6719" w14:paraId="015EA067" w14:textId="77777777">
      <w:pPr>
        <w:spacing w:before="100" w:beforeAutospacing="1" w:after="100" w:afterAutospacing="1" w:line="360" w:lineRule="auto"/>
        <w:ind w:right="119"/>
        <w:rPr>
          <w:rFonts w:ascii="Verdana" w:hAnsi="Verdana"/>
          <w:sz w:val="18"/>
        </w:rPr>
      </w:pPr>
      <w:r w:rsidRPr="00C50967">
        <w:rPr>
          <w:rFonts w:ascii="Verdana" w:hAnsi="Verdana"/>
          <w:sz w:val="18"/>
        </w:rPr>
        <w:t>Aclaración: ...................................................................................................................................</w:t>
      </w:r>
    </w:p>
    <w:p w:rsidRPr="00C50967" w:rsidR="004C6719" w:rsidP="004C6719" w:rsidRDefault="004C6719" w14:paraId="6D813B91" w14:textId="1607C8B8">
      <w:pPr>
        <w:spacing w:before="100" w:beforeAutospacing="1" w:after="100" w:afterAutospacing="1" w:line="360" w:lineRule="auto"/>
        <w:ind w:right="119"/>
        <w:rPr>
          <w:rFonts w:ascii="Verdana" w:hAnsi="Verdana"/>
          <w:sz w:val="18"/>
        </w:rPr>
      </w:pPr>
      <w:r w:rsidRPr="00C50967">
        <w:rPr>
          <w:rFonts w:ascii="Verdana" w:hAnsi="Verdana"/>
          <w:sz w:val="18"/>
        </w:rPr>
        <w:t>Documento (tipo y número</w:t>
      </w:r>
      <w:r w:rsidRPr="00C50967" w:rsidR="00C41634">
        <w:rPr>
          <w:rFonts w:ascii="Verdana" w:hAnsi="Verdana"/>
          <w:sz w:val="18"/>
        </w:rPr>
        <w:t>): …</w:t>
      </w:r>
      <w:r w:rsidRPr="00C50967">
        <w:rPr>
          <w:rFonts w:ascii="Verdana" w:hAnsi="Verdana"/>
          <w:sz w:val="18"/>
        </w:rPr>
        <w:t>.........................................................................................................</w:t>
      </w:r>
    </w:p>
    <w:p w:rsidRPr="00C50967" w:rsidR="004C6719" w:rsidP="00D318B8" w:rsidRDefault="004C6719" w14:paraId="1299C43A" w14:textId="77777777">
      <w:pPr>
        <w:spacing w:line="360" w:lineRule="auto"/>
        <w:ind w:left="360" w:right="119"/>
        <w:rPr>
          <w:rFonts w:ascii="Verdana" w:hAnsi="Verdana"/>
          <w:sz w:val="20"/>
        </w:rPr>
      </w:pPr>
    </w:p>
    <w:p w:rsidRPr="00C50967" w:rsidR="00C50967" w:rsidRDefault="00C50967" w14:paraId="0656F4C9" w14:textId="77777777">
      <w:pPr>
        <w:spacing w:line="360" w:lineRule="auto"/>
        <w:ind w:left="360" w:right="119"/>
        <w:rPr>
          <w:rFonts w:ascii="Verdana" w:hAnsi="Verdana"/>
          <w:sz w:val="20"/>
        </w:rPr>
      </w:pPr>
    </w:p>
    <w:sectPr w:rsidRPr="00C50967" w:rsidR="00C50967" w:rsidSect="006F03E0">
      <w:headerReference w:type="default" r:id="rId10"/>
      <w:footerReference w:type="even" r:id="rId11"/>
      <w:footerReference w:type="default" r:id="rId12"/>
      <w:pgSz w:w="12240" w:h="15840" w:orient="portrait"/>
      <w:pgMar w:top="1077" w:right="1134" w:bottom="1418" w:left="1134" w:header="720" w:footer="720" w:gutter="0"/>
      <w:pgBorders w:offsetFrom="page">
        <w:top w:val="single" w:color="auto" w:sz="12" w:space="24"/>
        <w:left w:val="single" w:color="auto" w:sz="12" w:space="28"/>
        <w:bottom w:val="single" w:color="auto" w:sz="12" w:space="24"/>
        <w:right w:val="single" w:color="auto" w:sz="12" w:space="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AF1" w:rsidRDefault="00826AF1" w14:paraId="2E6B2E1B" w14:textId="77777777">
      <w:r>
        <w:separator/>
      </w:r>
    </w:p>
  </w:endnote>
  <w:endnote w:type="continuationSeparator" w:id="0">
    <w:p w:rsidR="00826AF1" w:rsidRDefault="00826AF1" w14:paraId="5489E1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BB2" w:rsidRDefault="009B0BB2" w14:paraId="53928121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0BB2" w:rsidRDefault="009B0BB2" w14:paraId="4DDBEF00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BB2" w:rsidRDefault="009B0BB2" w14:paraId="62561044" w14:textId="77777777">
    <w:pPr>
      <w:pStyle w:val="Piedepgina"/>
      <w:framePr w:wrap="around" w:hAnchor="margin" w:vAnchor="text" w:xAlign="right" w:y="1"/>
      <w:rPr>
        <w:rStyle w:val="Nmerodepgina"/>
        <w:rFonts w:ascii="Courier New" w:hAnsi="Courier New" w:cs="Courier New"/>
        <w:sz w:val="16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>
      <w:rPr>
        <w:rStyle w:val="Nmerodepgina"/>
        <w:rFonts w:ascii="Courier New" w:hAnsi="Courier New" w:cs="Courier New"/>
        <w:sz w:val="16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C50967">
      <w:rPr>
        <w:rStyle w:val="Nmerodepgina"/>
        <w:rFonts w:ascii="Courier New" w:hAnsi="Courier New" w:cs="Courier New"/>
        <w:noProof/>
        <w:sz w:val="16"/>
      </w:rPr>
      <w:t>3</w:t>
    </w:r>
    <w:r>
      <w:rPr>
        <w:rStyle w:val="Nmerodepgina"/>
        <w:rFonts w:ascii="Courier New" w:hAnsi="Courier New" w:cs="Courier New"/>
        <w:sz w:val="16"/>
      </w:rPr>
      <w:fldChar w:fldCharType="end"/>
    </w:r>
  </w:p>
  <w:p w:rsidRPr="00C50967" w:rsidR="009B0BB2" w:rsidP="004C6719" w:rsidRDefault="009B0BB2" w14:paraId="0D350D7C" w14:textId="41073EC2">
    <w:pPr>
      <w:pStyle w:val="Piedepgina"/>
      <w:ind w:right="360"/>
      <w:jc w:val="center"/>
      <w:rPr>
        <w:rFonts w:ascii="Verdana" w:hAnsi="Verdana" w:cs="Courier New"/>
        <w:color w:val="000000"/>
        <w:sz w:val="16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>- Becas -</w:t>
    </w:r>
    <w:r>
      <w:rPr>
        <w:rFonts w:ascii="Verdana" w:hAnsi="Verdana" w:cs="Courier New"/>
        <w:color w:val="000000"/>
        <w:sz w:val="16"/>
        <w:lang w:val="en-US"/>
      </w:rPr>
      <w:br/>
    </w:r>
    <w:r w:rsidRPr="00C50967">
      <w:rPr>
        <w:rFonts w:ascii="Verdana" w:hAnsi="Verdana" w:cs="Courier New"/>
        <w:color w:val="000000"/>
        <w:sz w:val="16"/>
      </w:rPr>
      <w:t xml:space="preserve">4010-7741/4010-7769 • </w:t>
    </w:r>
    <w:hyperlink w:history="1" r:id="rId1">
      <w:r w:rsidRPr="00C50967">
        <w:rPr>
          <w:color w:val="000000"/>
        </w:rPr>
        <w:t>becas@uade.edu.ar</w:t>
      </w:r>
    </w:hyperlink>
    <w:r w:rsidRPr="00C50967">
      <w:rPr>
        <w:rFonts w:ascii="Verdana" w:hAnsi="Verdana" w:cs="Courier New"/>
        <w:color w:val="000000"/>
        <w:sz w:val="16"/>
      </w:rPr>
      <w:t xml:space="preserve"> </w:t>
    </w:r>
  </w:p>
  <w:p w:rsidRPr="00C50967" w:rsidR="00C50967" w:rsidP="004C6719" w:rsidRDefault="001E0CFD" w14:paraId="5354500D" w14:textId="2318EA55">
    <w:pPr>
      <w:pStyle w:val="Piedepgina"/>
      <w:ind w:right="360"/>
      <w:jc w:val="center"/>
      <w:rPr>
        <w:rFonts w:ascii="Verdana" w:hAnsi="Verdana" w:cs="Courier New"/>
        <w:color w:val="000000"/>
        <w:sz w:val="16"/>
      </w:rPr>
    </w:pPr>
    <w:hyperlink w:history="1" r:id="rId2">
      <w:r w:rsidRPr="00C50967" w:rsidR="00C50967">
        <w:rPr>
          <w:rFonts w:ascii="Verdana" w:hAnsi="Verdana" w:cs="Courier New"/>
          <w:color w:val="000000"/>
          <w:sz w:val="16"/>
        </w:rPr>
        <w:t>https://www.uade.edu.ar/informacion-para/ingresantes/becas/</w:t>
      </w:r>
    </w:hyperlink>
  </w:p>
  <w:p w:rsidR="009B0BB2" w:rsidP="004C6719" w:rsidRDefault="009B0BB2" w14:paraId="7FD47F04" w14:textId="77777777">
    <w:pPr>
      <w:pStyle w:val="Piedepgina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  <w:p w:rsidR="009B0BB2" w:rsidRDefault="009B0BB2" w14:paraId="34CE0A41" w14:textId="777777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AF1" w:rsidRDefault="00826AF1" w14:paraId="7B183A11" w14:textId="77777777">
      <w:r>
        <w:separator/>
      </w:r>
    </w:p>
  </w:footnote>
  <w:footnote w:type="continuationSeparator" w:id="0">
    <w:p w:rsidR="00826AF1" w:rsidRDefault="00826AF1" w14:paraId="0A52E4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B0BB2" w:rsidP="00097EAA" w:rsidRDefault="00C50967" w14:paraId="3461D779" w14:textId="1C2499D7">
    <w:pPr>
      <w:pStyle w:val="Encabezado"/>
      <w:jc w:val="center"/>
    </w:pPr>
    <w:r>
      <w:rPr>
        <w:noProof/>
      </w:rPr>
      <w:drawing>
        <wp:inline distT="0" distB="0" distL="0" distR="0" wp14:anchorId="432E9436" wp14:editId="369A85DA">
          <wp:extent cx="1171575" cy="76327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073" cy="76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7AE"/>
    <w:multiLevelType w:val="multilevel"/>
    <w:tmpl w:val="04BCF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1DB"/>
    <w:multiLevelType w:val="multilevel"/>
    <w:tmpl w:val="6C2674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D9D"/>
    <w:multiLevelType w:val="multilevel"/>
    <w:tmpl w:val="B50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27"/>
        </w:tabs>
        <w:ind w:left="1327" w:hanging="720"/>
      </w:pPr>
    </w:lvl>
    <w:lvl w:ilvl="2">
      <w:start w:val="1"/>
      <w:numFmt w:val="decimal"/>
      <w:lvlText w:val="%3.%2.%3."/>
      <w:lvlJc w:val="left"/>
      <w:pPr>
        <w:tabs>
          <w:tab w:val="num" w:pos="1574"/>
        </w:tabs>
        <w:ind w:left="157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</w:lvl>
    <w:lvl w:ilvl="5">
      <w:start w:val="1"/>
      <w:numFmt w:val="decimal"/>
      <w:lvlText w:val="%1.%2.%3.%4.%5.%6."/>
      <w:lvlJc w:val="left"/>
      <w:pPr>
        <w:tabs>
          <w:tab w:val="num" w:pos="3035"/>
        </w:tabs>
        <w:ind w:left="30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89"/>
        </w:tabs>
        <w:ind w:left="38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</w:lvl>
  </w:abstractNum>
  <w:abstractNum w:abstractNumId="4" w15:restartNumberingAfterBreak="0">
    <w:nsid w:val="092874FF"/>
    <w:multiLevelType w:val="hybridMultilevel"/>
    <w:tmpl w:val="E4F2AC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72974"/>
    <w:multiLevelType w:val="hybridMultilevel"/>
    <w:tmpl w:val="6D7A6B32"/>
    <w:lvl w:ilvl="0" w:tplc="7C96E8C4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A77460"/>
    <w:multiLevelType w:val="hybridMultilevel"/>
    <w:tmpl w:val="4B346E72"/>
    <w:lvl w:ilvl="0" w:tplc="7FC8AC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80F26"/>
    <w:multiLevelType w:val="multilevel"/>
    <w:tmpl w:val="860CDB7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1C257928"/>
    <w:multiLevelType w:val="hybridMultilevel"/>
    <w:tmpl w:val="9D543200"/>
    <w:lvl w:ilvl="0" w:tplc="2C0A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9" w15:restartNumberingAfterBreak="0">
    <w:nsid w:val="20B5658A"/>
    <w:multiLevelType w:val="hybridMultilevel"/>
    <w:tmpl w:val="3F64335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508557B"/>
    <w:multiLevelType w:val="hybridMultilevel"/>
    <w:tmpl w:val="5B32FB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72437"/>
    <w:multiLevelType w:val="multilevel"/>
    <w:tmpl w:val="51F819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27976F4"/>
    <w:multiLevelType w:val="multilevel"/>
    <w:tmpl w:val="8990E610"/>
    <w:lvl w:ilvl="0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F1B0C"/>
    <w:multiLevelType w:val="multilevel"/>
    <w:tmpl w:val="6C2674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1F2D"/>
    <w:multiLevelType w:val="hybridMultilevel"/>
    <w:tmpl w:val="8CCABC84"/>
    <w:lvl w:ilvl="0" w:tplc="ACF82DFE">
      <w:start w:val="1"/>
      <w:numFmt w:val="lowerLetter"/>
      <w:lvlText w:val="%1."/>
      <w:lvlJc w:val="left"/>
      <w:pPr>
        <w:ind w:left="720" w:hanging="360"/>
      </w:pPr>
    </w:lvl>
    <w:lvl w:ilvl="1" w:tplc="DE5CF426">
      <w:start w:val="1"/>
      <w:numFmt w:val="lowerLetter"/>
      <w:lvlText w:val="%2."/>
      <w:lvlJc w:val="left"/>
      <w:pPr>
        <w:ind w:left="1440" w:hanging="360"/>
      </w:pPr>
    </w:lvl>
    <w:lvl w:ilvl="2" w:tplc="FE9412B6">
      <w:start w:val="1"/>
      <w:numFmt w:val="lowerRoman"/>
      <w:lvlText w:val="%3."/>
      <w:lvlJc w:val="right"/>
      <w:pPr>
        <w:ind w:left="2160" w:hanging="180"/>
      </w:pPr>
    </w:lvl>
    <w:lvl w:ilvl="3" w:tplc="20B66208">
      <w:start w:val="1"/>
      <w:numFmt w:val="decimal"/>
      <w:lvlText w:val="%4."/>
      <w:lvlJc w:val="left"/>
      <w:pPr>
        <w:ind w:left="2880" w:hanging="360"/>
      </w:pPr>
    </w:lvl>
    <w:lvl w:ilvl="4" w:tplc="24F052F6">
      <w:start w:val="1"/>
      <w:numFmt w:val="lowerLetter"/>
      <w:lvlText w:val="%5."/>
      <w:lvlJc w:val="left"/>
      <w:pPr>
        <w:ind w:left="3600" w:hanging="360"/>
      </w:pPr>
    </w:lvl>
    <w:lvl w:ilvl="5" w:tplc="3AE02138">
      <w:start w:val="1"/>
      <w:numFmt w:val="lowerRoman"/>
      <w:lvlText w:val="%6."/>
      <w:lvlJc w:val="right"/>
      <w:pPr>
        <w:ind w:left="4320" w:hanging="180"/>
      </w:pPr>
    </w:lvl>
    <w:lvl w:ilvl="6" w:tplc="D0E68132">
      <w:start w:val="1"/>
      <w:numFmt w:val="decimal"/>
      <w:lvlText w:val="%7."/>
      <w:lvlJc w:val="left"/>
      <w:pPr>
        <w:ind w:left="5040" w:hanging="360"/>
      </w:pPr>
    </w:lvl>
    <w:lvl w:ilvl="7" w:tplc="C1208C8E">
      <w:start w:val="1"/>
      <w:numFmt w:val="lowerLetter"/>
      <w:lvlText w:val="%8."/>
      <w:lvlJc w:val="left"/>
      <w:pPr>
        <w:ind w:left="5760" w:hanging="360"/>
      </w:pPr>
    </w:lvl>
    <w:lvl w:ilvl="8" w:tplc="A22CE6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4C81"/>
    <w:multiLevelType w:val="multilevel"/>
    <w:tmpl w:val="57863C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60723E"/>
    <w:multiLevelType w:val="hybridMultilevel"/>
    <w:tmpl w:val="EDAED35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400D"/>
    <w:multiLevelType w:val="hybridMultilevel"/>
    <w:tmpl w:val="8FCABC52"/>
    <w:lvl w:ilvl="0" w:tplc="18DCEFF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7ECC"/>
    <w:multiLevelType w:val="hybridMultilevel"/>
    <w:tmpl w:val="0C1613B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180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EDE10DC"/>
    <w:multiLevelType w:val="hybridMultilevel"/>
    <w:tmpl w:val="23EECE32"/>
    <w:lvl w:ilvl="0" w:tplc="D570D09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1EB2193"/>
    <w:multiLevelType w:val="multilevel"/>
    <w:tmpl w:val="685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5545A"/>
    <w:multiLevelType w:val="hybridMultilevel"/>
    <w:tmpl w:val="FE98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43B4D"/>
    <w:multiLevelType w:val="multilevel"/>
    <w:tmpl w:val="32E86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C397A"/>
    <w:multiLevelType w:val="hybridMultilevel"/>
    <w:tmpl w:val="61322B4C"/>
    <w:lvl w:ilvl="0" w:tplc="63A0706E">
      <w:start w:val="1"/>
      <w:numFmt w:val="lowerLetter"/>
      <w:lvlText w:val="%1-"/>
      <w:lvlJc w:val="left"/>
      <w:pPr>
        <w:ind w:left="720" w:hanging="360"/>
      </w:pPr>
    </w:lvl>
    <w:lvl w:ilvl="1" w:tplc="97AA0424">
      <w:start w:val="1"/>
      <w:numFmt w:val="lowerLetter"/>
      <w:lvlText w:val="%2."/>
      <w:lvlJc w:val="left"/>
      <w:pPr>
        <w:ind w:left="1440" w:hanging="360"/>
      </w:pPr>
    </w:lvl>
    <w:lvl w:ilvl="2" w:tplc="1EF618A8">
      <w:start w:val="1"/>
      <w:numFmt w:val="lowerRoman"/>
      <w:lvlText w:val="%3."/>
      <w:lvlJc w:val="right"/>
      <w:pPr>
        <w:ind w:left="2160" w:hanging="180"/>
      </w:pPr>
    </w:lvl>
    <w:lvl w:ilvl="3" w:tplc="43767EE0">
      <w:start w:val="1"/>
      <w:numFmt w:val="decimal"/>
      <w:lvlText w:val="%4."/>
      <w:lvlJc w:val="left"/>
      <w:pPr>
        <w:ind w:left="2880" w:hanging="360"/>
      </w:pPr>
    </w:lvl>
    <w:lvl w:ilvl="4" w:tplc="DBB6826E">
      <w:start w:val="1"/>
      <w:numFmt w:val="lowerLetter"/>
      <w:lvlText w:val="%5."/>
      <w:lvlJc w:val="left"/>
      <w:pPr>
        <w:ind w:left="3600" w:hanging="360"/>
      </w:pPr>
    </w:lvl>
    <w:lvl w:ilvl="5" w:tplc="3DB0F3E6">
      <w:start w:val="1"/>
      <w:numFmt w:val="lowerRoman"/>
      <w:lvlText w:val="%6."/>
      <w:lvlJc w:val="right"/>
      <w:pPr>
        <w:ind w:left="4320" w:hanging="180"/>
      </w:pPr>
    </w:lvl>
    <w:lvl w:ilvl="6" w:tplc="529A63D8">
      <w:start w:val="1"/>
      <w:numFmt w:val="decimal"/>
      <w:lvlText w:val="%7."/>
      <w:lvlJc w:val="left"/>
      <w:pPr>
        <w:ind w:left="5040" w:hanging="360"/>
      </w:pPr>
    </w:lvl>
    <w:lvl w:ilvl="7" w:tplc="AFF6DE50">
      <w:start w:val="1"/>
      <w:numFmt w:val="lowerLetter"/>
      <w:lvlText w:val="%8."/>
      <w:lvlJc w:val="left"/>
      <w:pPr>
        <w:ind w:left="5760" w:hanging="360"/>
      </w:pPr>
    </w:lvl>
    <w:lvl w:ilvl="8" w:tplc="4FB8A4B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5359A"/>
    <w:multiLevelType w:val="hybridMultilevel"/>
    <w:tmpl w:val="2384C1D2"/>
    <w:lvl w:ilvl="0" w:tplc="2562A82C">
      <w:start w:val="1"/>
      <w:numFmt w:val="lowerLetter"/>
      <w:lvlText w:val="%1)"/>
      <w:lvlJc w:val="left"/>
      <w:pPr>
        <w:ind w:left="720" w:hanging="360"/>
      </w:pPr>
    </w:lvl>
    <w:lvl w:ilvl="1" w:tplc="42A40FC2">
      <w:start w:val="1"/>
      <w:numFmt w:val="lowerLetter"/>
      <w:lvlText w:val="%2."/>
      <w:lvlJc w:val="left"/>
      <w:pPr>
        <w:ind w:left="1440" w:hanging="360"/>
      </w:pPr>
    </w:lvl>
    <w:lvl w:ilvl="2" w:tplc="D43CB002">
      <w:start w:val="1"/>
      <w:numFmt w:val="lowerRoman"/>
      <w:lvlText w:val="%3."/>
      <w:lvlJc w:val="right"/>
      <w:pPr>
        <w:ind w:left="2160" w:hanging="180"/>
      </w:pPr>
    </w:lvl>
    <w:lvl w:ilvl="3" w:tplc="E9529798">
      <w:start w:val="1"/>
      <w:numFmt w:val="decimal"/>
      <w:lvlText w:val="%4."/>
      <w:lvlJc w:val="left"/>
      <w:pPr>
        <w:ind w:left="2880" w:hanging="360"/>
      </w:pPr>
    </w:lvl>
    <w:lvl w:ilvl="4" w:tplc="4A5C19E0">
      <w:start w:val="1"/>
      <w:numFmt w:val="lowerLetter"/>
      <w:lvlText w:val="%5."/>
      <w:lvlJc w:val="left"/>
      <w:pPr>
        <w:ind w:left="3600" w:hanging="360"/>
      </w:pPr>
    </w:lvl>
    <w:lvl w:ilvl="5" w:tplc="EF0079A2">
      <w:start w:val="1"/>
      <w:numFmt w:val="lowerRoman"/>
      <w:lvlText w:val="%6."/>
      <w:lvlJc w:val="right"/>
      <w:pPr>
        <w:ind w:left="4320" w:hanging="180"/>
      </w:pPr>
    </w:lvl>
    <w:lvl w:ilvl="6" w:tplc="AB38F030">
      <w:start w:val="1"/>
      <w:numFmt w:val="decimal"/>
      <w:lvlText w:val="%7."/>
      <w:lvlJc w:val="left"/>
      <w:pPr>
        <w:ind w:left="5040" w:hanging="360"/>
      </w:pPr>
    </w:lvl>
    <w:lvl w:ilvl="7" w:tplc="FE00E640">
      <w:start w:val="1"/>
      <w:numFmt w:val="lowerLetter"/>
      <w:lvlText w:val="%8."/>
      <w:lvlJc w:val="left"/>
      <w:pPr>
        <w:ind w:left="5760" w:hanging="360"/>
      </w:pPr>
    </w:lvl>
    <w:lvl w:ilvl="8" w:tplc="ABA4589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1DC"/>
    <w:multiLevelType w:val="hybridMultilevel"/>
    <w:tmpl w:val="4CBEA24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D5172"/>
    <w:multiLevelType w:val="hybridMultilevel"/>
    <w:tmpl w:val="8C60C0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A2D5B"/>
    <w:multiLevelType w:val="hybridMultilevel"/>
    <w:tmpl w:val="8BF0D708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AA35EF"/>
    <w:multiLevelType w:val="hybridMultilevel"/>
    <w:tmpl w:val="26DE6E0C"/>
    <w:lvl w:ilvl="0" w:tplc="3AC863AC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9694AA9"/>
    <w:multiLevelType w:val="hybridMultilevel"/>
    <w:tmpl w:val="04BCFB0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C4750C6"/>
    <w:multiLevelType w:val="hybridMultilevel"/>
    <w:tmpl w:val="A4E0C4C6"/>
    <w:lvl w:ilvl="0" w:tplc="6FBCEB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74C654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5E51D7"/>
    <w:multiLevelType w:val="hybridMultilevel"/>
    <w:tmpl w:val="5F828EDE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EA65CB"/>
    <w:multiLevelType w:val="multilevel"/>
    <w:tmpl w:val="A4E0C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95280"/>
    <w:multiLevelType w:val="hybridMultilevel"/>
    <w:tmpl w:val="7F9AC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C382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FA97462"/>
    <w:multiLevelType w:val="hybridMultilevel"/>
    <w:tmpl w:val="6C267428"/>
    <w:lvl w:ilvl="0" w:tplc="78782B0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747226"/>
    <w:multiLevelType w:val="hybridMultilevel"/>
    <w:tmpl w:val="D45EBE3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6F2FE0"/>
    <w:multiLevelType w:val="hybridMultilevel"/>
    <w:tmpl w:val="BB647CE2"/>
    <w:lvl w:ilvl="0" w:tplc="63A0706E">
      <w:start w:val="1"/>
      <w:numFmt w:val="lowerLetter"/>
      <w:lvlText w:val="%1-"/>
      <w:lvlJc w:val="left"/>
      <w:pPr>
        <w:ind w:left="720" w:hanging="360"/>
      </w:pPr>
    </w:lvl>
    <w:lvl w:ilvl="1" w:tplc="42A40FC2">
      <w:start w:val="1"/>
      <w:numFmt w:val="lowerLetter"/>
      <w:lvlText w:val="%2."/>
      <w:lvlJc w:val="left"/>
      <w:pPr>
        <w:ind w:left="1440" w:hanging="360"/>
      </w:pPr>
    </w:lvl>
    <w:lvl w:ilvl="2" w:tplc="D43CB002">
      <w:start w:val="1"/>
      <w:numFmt w:val="lowerRoman"/>
      <w:lvlText w:val="%3."/>
      <w:lvlJc w:val="right"/>
      <w:pPr>
        <w:ind w:left="2160" w:hanging="180"/>
      </w:pPr>
    </w:lvl>
    <w:lvl w:ilvl="3" w:tplc="E9529798">
      <w:start w:val="1"/>
      <w:numFmt w:val="decimal"/>
      <w:lvlText w:val="%4."/>
      <w:lvlJc w:val="left"/>
      <w:pPr>
        <w:ind w:left="2880" w:hanging="360"/>
      </w:pPr>
    </w:lvl>
    <w:lvl w:ilvl="4" w:tplc="4A5C19E0">
      <w:start w:val="1"/>
      <w:numFmt w:val="lowerLetter"/>
      <w:lvlText w:val="%5."/>
      <w:lvlJc w:val="left"/>
      <w:pPr>
        <w:ind w:left="3600" w:hanging="360"/>
      </w:pPr>
    </w:lvl>
    <w:lvl w:ilvl="5" w:tplc="EF0079A2">
      <w:start w:val="1"/>
      <w:numFmt w:val="lowerRoman"/>
      <w:lvlText w:val="%6."/>
      <w:lvlJc w:val="right"/>
      <w:pPr>
        <w:ind w:left="4320" w:hanging="180"/>
      </w:pPr>
    </w:lvl>
    <w:lvl w:ilvl="6" w:tplc="AB38F030">
      <w:start w:val="1"/>
      <w:numFmt w:val="decimal"/>
      <w:lvlText w:val="%7."/>
      <w:lvlJc w:val="left"/>
      <w:pPr>
        <w:ind w:left="5040" w:hanging="360"/>
      </w:pPr>
    </w:lvl>
    <w:lvl w:ilvl="7" w:tplc="FE00E640">
      <w:start w:val="1"/>
      <w:numFmt w:val="lowerLetter"/>
      <w:lvlText w:val="%8."/>
      <w:lvlJc w:val="left"/>
      <w:pPr>
        <w:ind w:left="5760" w:hanging="360"/>
      </w:pPr>
    </w:lvl>
    <w:lvl w:ilvl="8" w:tplc="ABA458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472E6"/>
    <w:multiLevelType w:val="multilevel"/>
    <w:tmpl w:val="5B32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9308BA"/>
    <w:multiLevelType w:val="multilevel"/>
    <w:tmpl w:val="0582C2D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EC76B0"/>
    <w:multiLevelType w:val="multilevel"/>
    <w:tmpl w:val="3544C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32338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754660942">
    <w:abstractNumId w:val="25"/>
  </w:num>
  <w:num w:numId="2" w16cid:durableId="349188369">
    <w:abstractNumId w:val="14"/>
  </w:num>
  <w:num w:numId="3" w16cid:durableId="867061837">
    <w:abstractNumId w:val="24"/>
  </w:num>
  <w:num w:numId="4" w16cid:durableId="731347254">
    <w:abstractNumId w:val="7"/>
  </w:num>
  <w:num w:numId="5" w16cid:durableId="1770853894">
    <w:abstractNumId w:val="41"/>
  </w:num>
  <w:num w:numId="6" w16cid:durableId="1660843284">
    <w:abstractNumId w:val="15"/>
  </w:num>
  <w:num w:numId="7" w16cid:durableId="1730378190">
    <w:abstractNumId w:val="11"/>
  </w:num>
  <w:num w:numId="8" w16cid:durableId="2073313558">
    <w:abstractNumId w:val="3"/>
  </w:num>
  <w:num w:numId="9" w16cid:durableId="740249596">
    <w:abstractNumId w:val="35"/>
  </w:num>
  <w:num w:numId="10" w16cid:durableId="2025546570">
    <w:abstractNumId w:val="40"/>
  </w:num>
  <w:num w:numId="11" w16cid:durableId="713047150">
    <w:abstractNumId w:val="19"/>
  </w:num>
  <w:num w:numId="12" w16cid:durableId="931350867">
    <w:abstractNumId w:val="42"/>
  </w:num>
  <w:num w:numId="13" w16cid:durableId="513540373">
    <w:abstractNumId w:val="6"/>
  </w:num>
  <w:num w:numId="14" w16cid:durableId="2074885507">
    <w:abstractNumId w:val="29"/>
  </w:num>
  <w:num w:numId="15" w16cid:durableId="788427373">
    <w:abstractNumId w:val="5"/>
  </w:num>
  <w:num w:numId="16" w16cid:durableId="72399207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09309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83216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521223">
    <w:abstractNumId w:val="30"/>
  </w:num>
  <w:num w:numId="20" w16cid:durableId="2068793308">
    <w:abstractNumId w:val="31"/>
  </w:num>
  <w:num w:numId="21" w16cid:durableId="195043080">
    <w:abstractNumId w:val="33"/>
  </w:num>
  <w:num w:numId="22" w16cid:durableId="199437384">
    <w:abstractNumId w:val="36"/>
  </w:num>
  <w:num w:numId="23" w16cid:durableId="1346980240">
    <w:abstractNumId w:val="27"/>
  </w:num>
  <w:num w:numId="24" w16cid:durableId="790318494">
    <w:abstractNumId w:val="13"/>
  </w:num>
  <w:num w:numId="25" w16cid:durableId="490559099">
    <w:abstractNumId w:val="20"/>
  </w:num>
  <w:num w:numId="26" w16cid:durableId="1329361610">
    <w:abstractNumId w:val="4"/>
  </w:num>
  <w:num w:numId="27" w16cid:durableId="404839073">
    <w:abstractNumId w:val="10"/>
  </w:num>
  <w:num w:numId="28" w16cid:durableId="1230965994">
    <w:abstractNumId w:val="23"/>
  </w:num>
  <w:num w:numId="29" w16cid:durableId="492915093">
    <w:abstractNumId w:val="21"/>
  </w:num>
  <w:num w:numId="30" w16cid:durableId="1408696602">
    <w:abstractNumId w:val="12"/>
  </w:num>
  <w:num w:numId="31" w16cid:durableId="1109740199">
    <w:abstractNumId w:val="39"/>
  </w:num>
  <w:num w:numId="32" w16cid:durableId="1165391532">
    <w:abstractNumId w:val="22"/>
  </w:num>
  <w:num w:numId="33" w16cid:durableId="675766105">
    <w:abstractNumId w:val="2"/>
  </w:num>
  <w:num w:numId="34" w16cid:durableId="264927687">
    <w:abstractNumId w:val="0"/>
  </w:num>
  <w:num w:numId="35" w16cid:durableId="541793606">
    <w:abstractNumId w:val="9"/>
  </w:num>
  <w:num w:numId="36" w16cid:durableId="348720657">
    <w:abstractNumId w:val="37"/>
  </w:num>
  <w:num w:numId="37" w16cid:durableId="911622122">
    <w:abstractNumId w:val="26"/>
  </w:num>
  <w:num w:numId="38" w16cid:durableId="172258011">
    <w:abstractNumId w:val="28"/>
  </w:num>
  <w:num w:numId="39" w16cid:durableId="425926826">
    <w:abstractNumId w:val="32"/>
  </w:num>
  <w:num w:numId="40" w16cid:durableId="296492787">
    <w:abstractNumId w:val="18"/>
  </w:num>
  <w:num w:numId="41" w16cid:durableId="1024549842">
    <w:abstractNumId w:val="8"/>
  </w:num>
  <w:num w:numId="42" w16cid:durableId="354693666">
    <w:abstractNumId w:val="17"/>
  </w:num>
  <w:num w:numId="43" w16cid:durableId="191387657">
    <w:abstractNumId w:val="16"/>
  </w:num>
  <w:num w:numId="44" w16cid:durableId="727923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0796207">
    <w:abstractNumId w:val="38"/>
  </w:num>
  <w:num w:numId="46" w16cid:durableId="14311988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59"/>
    <w:rsid w:val="00007821"/>
    <w:rsid w:val="000703F2"/>
    <w:rsid w:val="00097EAA"/>
    <w:rsid w:val="000B2E0E"/>
    <w:rsid w:val="000C037B"/>
    <w:rsid w:val="001027F7"/>
    <w:rsid w:val="0011158A"/>
    <w:rsid w:val="001524E0"/>
    <w:rsid w:val="001D4E62"/>
    <w:rsid w:val="001E0CFD"/>
    <w:rsid w:val="001F2C4D"/>
    <w:rsid w:val="00231B05"/>
    <w:rsid w:val="0023273B"/>
    <w:rsid w:val="002505B7"/>
    <w:rsid w:val="00264361"/>
    <w:rsid w:val="00297261"/>
    <w:rsid w:val="002B0F01"/>
    <w:rsid w:val="002B72F9"/>
    <w:rsid w:val="002E1450"/>
    <w:rsid w:val="002F5A60"/>
    <w:rsid w:val="0032575B"/>
    <w:rsid w:val="00346762"/>
    <w:rsid w:val="00387DCC"/>
    <w:rsid w:val="003B6890"/>
    <w:rsid w:val="003C1883"/>
    <w:rsid w:val="003D0F4D"/>
    <w:rsid w:val="003E16E8"/>
    <w:rsid w:val="003F1A44"/>
    <w:rsid w:val="003F6733"/>
    <w:rsid w:val="00416F7C"/>
    <w:rsid w:val="004967F4"/>
    <w:rsid w:val="004C6719"/>
    <w:rsid w:val="004D0401"/>
    <w:rsid w:val="004E3A6A"/>
    <w:rsid w:val="005165A3"/>
    <w:rsid w:val="00573817"/>
    <w:rsid w:val="00580269"/>
    <w:rsid w:val="005C39FE"/>
    <w:rsid w:val="00603392"/>
    <w:rsid w:val="00665009"/>
    <w:rsid w:val="006A74F4"/>
    <w:rsid w:val="006C292E"/>
    <w:rsid w:val="006F03E0"/>
    <w:rsid w:val="00721EB1"/>
    <w:rsid w:val="00792158"/>
    <w:rsid w:val="00826AF1"/>
    <w:rsid w:val="008746AC"/>
    <w:rsid w:val="008C13E7"/>
    <w:rsid w:val="00966B20"/>
    <w:rsid w:val="009B0BB2"/>
    <w:rsid w:val="009C34ED"/>
    <w:rsid w:val="009C496B"/>
    <w:rsid w:val="009E2E01"/>
    <w:rsid w:val="00A25627"/>
    <w:rsid w:val="00A60F30"/>
    <w:rsid w:val="00A716CA"/>
    <w:rsid w:val="00A80ADD"/>
    <w:rsid w:val="00AB4788"/>
    <w:rsid w:val="00AC7665"/>
    <w:rsid w:val="00AD2375"/>
    <w:rsid w:val="00AF5DFE"/>
    <w:rsid w:val="00B02135"/>
    <w:rsid w:val="00B57D6E"/>
    <w:rsid w:val="00BC1485"/>
    <w:rsid w:val="00BF6897"/>
    <w:rsid w:val="00BF7B73"/>
    <w:rsid w:val="00C41634"/>
    <w:rsid w:val="00C50967"/>
    <w:rsid w:val="00C60A61"/>
    <w:rsid w:val="00C7429A"/>
    <w:rsid w:val="00CA1FC0"/>
    <w:rsid w:val="00CA6959"/>
    <w:rsid w:val="00CB183C"/>
    <w:rsid w:val="00CC636A"/>
    <w:rsid w:val="00CC7D7F"/>
    <w:rsid w:val="00CF108F"/>
    <w:rsid w:val="00D05854"/>
    <w:rsid w:val="00D13F35"/>
    <w:rsid w:val="00D145F7"/>
    <w:rsid w:val="00D24541"/>
    <w:rsid w:val="00D318B8"/>
    <w:rsid w:val="00D625E2"/>
    <w:rsid w:val="00DA11D8"/>
    <w:rsid w:val="00DB1DDA"/>
    <w:rsid w:val="00DD1D69"/>
    <w:rsid w:val="00DE1401"/>
    <w:rsid w:val="00DE1FD6"/>
    <w:rsid w:val="00DE4143"/>
    <w:rsid w:val="00E630C9"/>
    <w:rsid w:val="00E64012"/>
    <w:rsid w:val="00E67F70"/>
    <w:rsid w:val="00E76F1D"/>
    <w:rsid w:val="00E8682B"/>
    <w:rsid w:val="00EA3750"/>
    <w:rsid w:val="00EB6F74"/>
    <w:rsid w:val="00ED63FD"/>
    <w:rsid w:val="00ED6DE7"/>
    <w:rsid w:val="00EE07B4"/>
    <w:rsid w:val="00F85583"/>
    <w:rsid w:val="00FE009E"/>
    <w:rsid w:val="0FFCE17C"/>
    <w:rsid w:val="134E36AD"/>
    <w:rsid w:val="14B48B3B"/>
    <w:rsid w:val="16F54A1D"/>
    <w:rsid w:val="232CA8FD"/>
    <w:rsid w:val="260F80C9"/>
    <w:rsid w:val="27A83EB6"/>
    <w:rsid w:val="2FE4D1FE"/>
    <w:rsid w:val="314AD558"/>
    <w:rsid w:val="352C2B68"/>
    <w:rsid w:val="46D8C4C7"/>
    <w:rsid w:val="52D23239"/>
    <w:rsid w:val="591B71AF"/>
    <w:rsid w:val="5BB7DD8F"/>
    <w:rsid w:val="5E9E98F4"/>
    <w:rsid w:val="6AC21809"/>
    <w:rsid w:val="6CD58B29"/>
    <w:rsid w:val="6D16AFBC"/>
    <w:rsid w:val="78B1B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ADB3A8"/>
  <w15:docId w15:val="{B3F0CE07-9160-4E35-868D-087B51A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B0BB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31"/>
      <w:jc w:val="center"/>
      <w:outlineLvl w:val="4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pPr>
      <w:tabs>
        <w:tab w:val="left" w:pos="1080"/>
      </w:tabs>
      <w:ind w:left="1080" w:hanging="720"/>
    </w:pPr>
  </w:style>
  <w:style w:type="paragraph" w:styleId="Sangra3detindependiente">
    <w:name w:val="Body Text Indent 3"/>
    <w:basedOn w:val="Normal"/>
    <w:pPr>
      <w:ind w:left="360" w:hanging="360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/>
      <w:color w:val="FF000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80" w:right="-64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1" w:customStyle="1">
    <w:name w:val="Párrafo de lista1"/>
    <w:basedOn w:val="Normal"/>
    <w:rsid w:val="00D62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Sangra2detindependienteCar" w:customStyle="1">
    <w:name w:val="Sangría 2 de t. independiente Car"/>
    <w:link w:val="Sangra2detindependiente"/>
    <w:rsid w:val="004C6719"/>
    <w:rPr>
      <w:sz w:val="24"/>
      <w:szCs w:val="24"/>
      <w:lang w:val="es-ES" w:eastAsia="es-ES"/>
    </w:rPr>
  </w:style>
  <w:style w:type="character" w:styleId="TextoindependienteCar" w:customStyle="1">
    <w:name w:val="Texto independiente Car"/>
    <w:link w:val="Textoindependiente"/>
    <w:rsid w:val="004C671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967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C5096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E8D06-5A0E-4277-8FB5-3D6594212B65}">
  <ds:schemaRefs>
    <ds:schemaRef ds:uri="http://purl.org/dc/elements/1.1/"/>
    <ds:schemaRef ds:uri="86144a27-670c-4f20-a4cd-e5e091e9af5c"/>
    <ds:schemaRef ds:uri="http://www.w3.org/XML/1998/namespace"/>
    <ds:schemaRef ds:uri="f380e425-e62f-4943-8b85-960fc428dcf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A64474-CA02-4499-AA27-E53C9B572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7173C-4119-4FD9-864E-C8CC905B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Período de Presentación del……………………</dc:title>
  <dc:subject/>
  <dc:creator>Walter Maldonado</dc:creator>
  <keywords/>
  <lastModifiedBy>Bassi Mauro Ariel</lastModifiedBy>
  <revision>24</revision>
  <lastPrinted>2013-08-09T01:25:00.0000000Z</lastPrinted>
  <dcterms:created xsi:type="dcterms:W3CDTF">2020-06-10T11:00:00.0000000Z</dcterms:created>
  <dcterms:modified xsi:type="dcterms:W3CDTF">2023-08-10T12:55:58.1169023Z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